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DB" w:rsidRPr="00484B1A" w:rsidRDefault="00484B1A" w:rsidP="00081036">
      <w:pPr>
        <w:jc w:val="center"/>
        <w:rPr>
          <w:sz w:val="28"/>
          <w:szCs w:val="28"/>
        </w:rPr>
      </w:pPr>
      <w:bookmarkStart w:id="0" w:name="_GoBack"/>
      <w:bookmarkEnd w:id="0"/>
      <w:r w:rsidRPr="00484B1A">
        <w:rPr>
          <w:sz w:val="28"/>
          <w:szCs w:val="28"/>
        </w:rPr>
        <w:t>Failure Need Not Be Fatal</w:t>
      </w:r>
    </w:p>
    <w:p w:rsidR="00FF1C7B" w:rsidRPr="00484B1A" w:rsidRDefault="002D10DB" w:rsidP="00081036">
      <w:pPr>
        <w:jc w:val="center"/>
        <w:rPr>
          <w:sz w:val="28"/>
          <w:szCs w:val="28"/>
        </w:rPr>
      </w:pPr>
      <w:r w:rsidRPr="00484B1A">
        <w:rPr>
          <w:sz w:val="28"/>
          <w:szCs w:val="28"/>
        </w:rPr>
        <w:t>Judges 1-2</w:t>
      </w:r>
    </w:p>
    <w:p w:rsidR="00484B1A" w:rsidRPr="00A37E5D" w:rsidRDefault="00484B1A" w:rsidP="00081036">
      <w:pPr>
        <w:jc w:val="center"/>
        <w:rPr>
          <w:sz w:val="20"/>
          <w:szCs w:val="20"/>
        </w:rPr>
      </w:pPr>
    </w:p>
    <w:p w:rsidR="002D10DB" w:rsidRDefault="002D10DB" w:rsidP="002D10DB">
      <w:pPr>
        <w:rPr>
          <w:sz w:val="28"/>
          <w:szCs w:val="28"/>
        </w:rPr>
      </w:pPr>
      <w:r w:rsidRPr="00484B1A">
        <w:rPr>
          <w:sz w:val="28"/>
          <w:szCs w:val="28"/>
        </w:rPr>
        <w:t>Introduction:</w:t>
      </w:r>
    </w:p>
    <w:p w:rsidR="00A37E5D" w:rsidRPr="00A37E5D" w:rsidRDefault="00A37E5D" w:rsidP="002D10DB">
      <w:pPr>
        <w:rPr>
          <w:sz w:val="20"/>
          <w:szCs w:val="20"/>
        </w:rPr>
      </w:pPr>
    </w:p>
    <w:p w:rsidR="002D10DB" w:rsidRPr="00484B1A" w:rsidRDefault="00F43ED8" w:rsidP="002D10DB">
      <w:pPr>
        <w:rPr>
          <w:sz w:val="28"/>
          <w:szCs w:val="28"/>
        </w:rPr>
      </w:pPr>
      <w:r w:rsidRPr="00484B1A">
        <w:rPr>
          <w:sz w:val="28"/>
          <w:szCs w:val="28"/>
        </w:rPr>
        <w:t xml:space="preserve">1. </w:t>
      </w:r>
      <w:r w:rsidR="00A37E5D">
        <w:rPr>
          <w:sz w:val="28"/>
          <w:szCs w:val="28"/>
        </w:rPr>
        <w:t xml:space="preserve"> </w:t>
      </w:r>
      <w:r w:rsidR="002B6D96" w:rsidRPr="00A37E5D">
        <w:rPr>
          <w:sz w:val="28"/>
          <w:szCs w:val="28"/>
          <w:u w:val="single"/>
        </w:rPr>
        <w:t>Title</w:t>
      </w:r>
      <w:r w:rsidR="002B6D96" w:rsidRPr="00484B1A">
        <w:rPr>
          <w:sz w:val="28"/>
          <w:szCs w:val="28"/>
        </w:rPr>
        <w:t xml:space="preserve">: </w:t>
      </w:r>
      <w:r w:rsidR="002B6D96" w:rsidRPr="00081036">
        <w:rPr>
          <w:sz w:val="26"/>
          <w:szCs w:val="26"/>
        </w:rPr>
        <w:t>Judges</w:t>
      </w:r>
    </w:p>
    <w:p w:rsidR="00A37E5D" w:rsidRPr="001C0A37" w:rsidRDefault="00A37E5D" w:rsidP="002D10DB">
      <w:pPr>
        <w:rPr>
          <w:sz w:val="20"/>
          <w:szCs w:val="20"/>
        </w:rPr>
      </w:pPr>
    </w:p>
    <w:p w:rsidR="002B6D96" w:rsidRPr="00A37E5D" w:rsidRDefault="00081036" w:rsidP="00081036">
      <w:pPr>
        <w:ind w:left="360"/>
        <w:jc w:val="both"/>
      </w:pPr>
      <w:r>
        <w:t>Not like Supreme C</w:t>
      </w:r>
      <w:r w:rsidR="002B6D96" w:rsidRPr="00A37E5D">
        <w:t>ourt judges in their black robes.</w:t>
      </w:r>
      <w:r w:rsidR="00A37E5D" w:rsidRPr="00A37E5D">
        <w:t xml:space="preserve"> </w:t>
      </w:r>
      <w:r w:rsidR="002B6D96" w:rsidRPr="00A37E5D">
        <w:t xml:space="preserve">They </w:t>
      </w:r>
      <w:r w:rsidR="002B6D96" w:rsidRPr="00081036">
        <w:t>were military leaders who delivered a repentant people from the hand of their enemies.</w:t>
      </w:r>
    </w:p>
    <w:p w:rsidR="002B6D96" w:rsidRPr="001C0A37" w:rsidRDefault="002B6D96" w:rsidP="002B6D96">
      <w:pPr>
        <w:rPr>
          <w:sz w:val="20"/>
          <w:szCs w:val="20"/>
        </w:rPr>
      </w:pPr>
    </w:p>
    <w:p w:rsidR="002B6D96" w:rsidRPr="00484B1A" w:rsidRDefault="002B6D96" w:rsidP="002B6D96">
      <w:pPr>
        <w:rPr>
          <w:sz w:val="28"/>
          <w:szCs w:val="28"/>
        </w:rPr>
      </w:pPr>
      <w:r w:rsidRPr="00484B1A">
        <w:rPr>
          <w:sz w:val="28"/>
          <w:szCs w:val="28"/>
        </w:rPr>
        <w:t xml:space="preserve">2. </w:t>
      </w:r>
      <w:r w:rsidR="00A37E5D">
        <w:rPr>
          <w:sz w:val="28"/>
          <w:szCs w:val="28"/>
        </w:rPr>
        <w:t xml:space="preserve"> </w:t>
      </w:r>
      <w:r w:rsidRPr="00A37E5D">
        <w:rPr>
          <w:sz w:val="28"/>
          <w:szCs w:val="28"/>
          <w:u w:val="single"/>
        </w:rPr>
        <w:t>Author</w:t>
      </w:r>
      <w:r w:rsidRPr="00484B1A">
        <w:rPr>
          <w:sz w:val="28"/>
          <w:szCs w:val="28"/>
        </w:rPr>
        <w:t xml:space="preserve">: </w:t>
      </w:r>
      <w:r w:rsidRPr="00081036">
        <w:rPr>
          <w:sz w:val="26"/>
          <w:szCs w:val="26"/>
        </w:rPr>
        <w:t xml:space="preserve">Samuel – </w:t>
      </w:r>
      <w:r w:rsidR="00A37E5D" w:rsidRPr="00081036">
        <w:rPr>
          <w:sz w:val="26"/>
          <w:szCs w:val="26"/>
        </w:rPr>
        <w:t>M</w:t>
      </w:r>
      <w:r w:rsidRPr="00081036">
        <w:rPr>
          <w:sz w:val="26"/>
          <w:szCs w:val="26"/>
        </w:rPr>
        <w:t xml:space="preserve">ost </w:t>
      </w:r>
      <w:r w:rsidR="00A37E5D" w:rsidRPr="00081036">
        <w:rPr>
          <w:sz w:val="26"/>
          <w:szCs w:val="26"/>
        </w:rPr>
        <w:t>L</w:t>
      </w:r>
      <w:r w:rsidRPr="00081036">
        <w:rPr>
          <w:sz w:val="26"/>
          <w:szCs w:val="26"/>
        </w:rPr>
        <w:t>ikely</w:t>
      </w:r>
    </w:p>
    <w:p w:rsidR="002B6D96" w:rsidRPr="00484B1A" w:rsidRDefault="002B6D96" w:rsidP="002B6D96">
      <w:pPr>
        <w:rPr>
          <w:sz w:val="28"/>
          <w:szCs w:val="28"/>
        </w:rPr>
      </w:pPr>
    </w:p>
    <w:p w:rsidR="002B6D96" w:rsidRPr="00484B1A" w:rsidRDefault="002B6D96" w:rsidP="00A37E5D">
      <w:pPr>
        <w:ind w:left="360" w:hanging="360"/>
        <w:rPr>
          <w:sz w:val="28"/>
          <w:szCs w:val="28"/>
        </w:rPr>
      </w:pPr>
      <w:r w:rsidRPr="00484B1A">
        <w:rPr>
          <w:sz w:val="28"/>
          <w:szCs w:val="28"/>
        </w:rPr>
        <w:t xml:space="preserve">3. </w:t>
      </w:r>
      <w:r w:rsidR="00A37E5D">
        <w:rPr>
          <w:sz w:val="28"/>
          <w:szCs w:val="28"/>
        </w:rPr>
        <w:t xml:space="preserve"> </w:t>
      </w:r>
      <w:r w:rsidRPr="00A37E5D">
        <w:rPr>
          <w:sz w:val="28"/>
          <w:szCs w:val="28"/>
          <w:u w:val="single"/>
        </w:rPr>
        <w:t>Purpose</w:t>
      </w:r>
      <w:r w:rsidR="00A37E5D">
        <w:rPr>
          <w:sz w:val="28"/>
          <w:szCs w:val="28"/>
        </w:rPr>
        <w:t xml:space="preserve">: </w:t>
      </w:r>
      <w:r w:rsidR="00A37E5D" w:rsidRPr="00081036">
        <w:rPr>
          <w:sz w:val="26"/>
          <w:szCs w:val="26"/>
        </w:rPr>
        <w:t>To Record the History of Israel During the T</w:t>
      </w:r>
      <w:r w:rsidRPr="00081036">
        <w:rPr>
          <w:sz w:val="26"/>
          <w:szCs w:val="26"/>
        </w:rPr>
        <w:t>ime</w:t>
      </w:r>
      <w:r w:rsidR="00A37E5D" w:rsidRPr="00081036">
        <w:rPr>
          <w:sz w:val="26"/>
          <w:szCs w:val="26"/>
        </w:rPr>
        <w:t xml:space="preserve"> when they had No God-appointed L</w:t>
      </w:r>
      <w:r w:rsidRPr="00081036">
        <w:rPr>
          <w:sz w:val="26"/>
          <w:szCs w:val="26"/>
        </w:rPr>
        <w:t>eader.</w:t>
      </w:r>
    </w:p>
    <w:p w:rsidR="002B6D96" w:rsidRPr="001C0A37" w:rsidRDefault="002B6D96" w:rsidP="002B6D96">
      <w:pPr>
        <w:rPr>
          <w:sz w:val="20"/>
          <w:szCs w:val="20"/>
        </w:rPr>
      </w:pPr>
    </w:p>
    <w:p w:rsidR="002B6D96" w:rsidRPr="00484B1A" w:rsidRDefault="002B6D96" w:rsidP="002B6D96">
      <w:pPr>
        <w:rPr>
          <w:sz w:val="28"/>
          <w:szCs w:val="28"/>
        </w:rPr>
      </w:pPr>
      <w:r w:rsidRPr="00484B1A">
        <w:rPr>
          <w:sz w:val="28"/>
          <w:szCs w:val="28"/>
        </w:rPr>
        <w:t>4.</w:t>
      </w:r>
      <w:r w:rsidR="00A37E5D">
        <w:rPr>
          <w:sz w:val="28"/>
          <w:szCs w:val="28"/>
        </w:rPr>
        <w:t xml:space="preserve"> </w:t>
      </w:r>
      <w:r w:rsidRPr="00484B1A">
        <w:rPr>
          <w:sz w:val="28"/>
          <w:szCs w:val="28"/>
        </w:rPr>
        <w:t xml:space="preserve"> </w:t>
      </w:r>
      <w:r w:rsidRPr="00A37E5D">
        <w:rPr>
          <w:sz w:val="28"/>
          <w:szCs w:val="28"/>
          <w:u w:val="single"/>
        </w:rPr>
        <w:t>Theme</w:t>
      </w:r>
      <w:r w:rsidR="00A37E5D">
        <w:rPr>
          <w:sz w:val="28"/>
          <w:szCs w:val="28"/>
        </w:rPr>
        <w:t xml:space="preserve">: </w:t>
      </w:r>
      <w:r w:rsidR="00081036">
        <w:rPr>
          <w:sz w:val="26"/>
          <w:szCs w:val="26"/>
        </w:rPr>
        <w:t>Failure t</w:t>
      </w:r>
      <w:r w:rsidRPr="00081036">
        <w:rPr>
          <w:sz w:val="26"/>
          <w:szCs w:val="26"/>
        </w:rPr>
        <w:t>hrough Compromise.</w:t>
      </w:r>
      <w:r w:rsidRPr="00484B1A">
        <w:rPr>
          <w:sz w:val="28"/>
          <w:szCs w:val="28"/>
        </w:rPr>
        <w:t xml:space="preserve"> </w:t>
      </w:r>
    </w:p>
    <w:p w:rsidR="002D10DB" w:rsidRPr="001C0A37" w:rsidRDefault="002D10DB" w:rsidP="002D10DB">
      <w:pPr>
        <w:rPr>
          <w:sz w:val="16"/>
          <w:szCs w:val="16"/>
        </w:rPr>
      </w:pPr>
    </w:p>
    <w:p w:rsidR="00B17017" w:rsidRPr="00081036" w:rsidRDefault="002B6D96" w:rsidP="00081036">
      <w:pPr>
        <w:ind w:left="360"/>
        <w:jc w:val="both"/>
      </w:pPr>
      <w:r w:rsidRPr="00081036">
        <w:t>Today we find that individuals and even churches</w:t>
      </w:r>
      <w:r w:rsidR="006A184B" w:rsidRPr="00081036">
        <w:t xml:space="preserve"> prefer not to be specific about what they believe.</w:t>
      </w:r>
      <w:r w:rsidR="00081036">
        <w:t xml:space="preserve"> </w:t>
      </w:r>
      <w:r w:rsidR="006A184B" w:rsidRPr="00081036">
        <w:t>Many churches have changed their name from a specific denominational name to a more general name.</w:t>
      </w:r>
      <w:r w:rsidR="00081036">
        <w:t xml:space="preserve"> </w:t>
      </w:r>
      <w:r w:rsidR="006A184B" w:rsidRPr="00081036">
        <w:t>Some towns and cities have a special Sunday when leaders from one religion will swap pulpits with another so that they can learn from each other and show everyo</w:t>
      </w:r>
      <w:r w:rsidR="00A37E5D" w:rsidRPr="00081036">
        <w:t xml:space="preserve">ne that we are not intolerant. </w:t>
      </w:r>
      <w:r w:rsidR="00B17017" w:rsidRPr="00081036">
        <w:t>“We can show that there are many roads to God.”</w:t>
      </w:r>
      <w:r w:rsidR="00A37E5D" w:rsidRPr="00081036">
        <w:t xml:space="preserve"> </w:t>
      </w:r>
      <w:r w:rsidR="00B17017" w:rsidRPr="00081036">
        <w:t>We can pick something from this o</w:t>
      </w:r>
      <w:r w:rsidR="00A37E5D" w:rsidRPr="00081036">
        <w:t xml:space="preserve">ne and something from that one. </w:t>
      </w:r>
      <w:r w:rsidR="00B17017" w:rsidRPr="00081036">
        <w:t>This concept is called pluralism. And lest you think that it is something new, we are going to look into Judges where Samuel wrote the book on “pluralism.</w:t>
      </w:r>
      <w:r w:rsidR="00B95000" w:rsidRPr="00081036">
        <w:t>”</w:t>
      </w:r>
    </w:p>
    <w:p w:rsidR="004326CA" w:rsidRPr="00081036" w:rsidRDefault="004326CA" w:rsidP="00A37E5D">
      <w:pPr>
        <w:ind w:left="360"/>
      </w:pPr>
    </w:p>
    <w:p w:rsidR="004326CA" w:rsidRPr="00081036" w:rsidRDefault="004326CA" w:rsidP="00A37E5D">
      <w:pPr>
        <w:ind w:left="360"/>
        <w:jc w:val="both"/>
      </w:pPr>
      <w:r w:rsidRPr="00081036">
        <w:t>Judges is a book of failure. Time and time again, Israel compromised, God delivered them and they failed again.</w:t>
      </w:r>
    </w:p>
    <w:p w:rsidR="004326CA" w:rsidRPr="00081036" w:rsidRDefault="004326CA" w:rsidP="00A37E5D">
      <w:pPr>
        <w:ind w:left="360"/>
        <w:jc w:val="both"/>
      </w:pPr>
    </w:p>
    <w:p w:rsidR="004326CA" w:rsidRPr="00081036" w:rsidRDefault="00081036" w:rsidP="00081036">
      <w:pPr>
        <w:ind w:left="540"/>
        <w:jc w:val="both"/>
      </w:pPr>
      <w:r w:rsidRPr="00081036">
        <w:rPr>
          <w:u w:val="single"/>
        </w:rPr>
        <w:t>Question</w:t>
      </w:r>
      <w:r>
        <w:t xml:space="preserve">: </w:t>
      </w:r>
      <w:r w:rsidR="004326CA" w:rsidRPr="00081036">
        <w:t>So why did God i</w:t>
      </w:r>
      <w:r w:rsidR="001C0A37" w:rsidRPr="00081036">
        <w:t>nclude it in the Old Testament?</w:t>
      </w:r>
    </w:p>
    <w:p w:rsidR="001C0A37" w:rsidRPr="00081036" w:rsidRDefault="001C0A37" w:rsidP="00081036">
      <w:pPr>
        <w:ind w:left="540"/>
        <w:jc w:val="both"/>
      </w:pPr>
    </w:p>
    <w:p w:rsidR="004326CA" w:rsidRPr="00081036" w:rsidRDefault="004326CA" w:rsidP="00081036">
      <w:pPr>
        <w:ind w:left="540"/>
      </w:pPr>
      <w:r w:rsidRPr="00081036">
        <w:rPr>
          <w:u w:val="single"/>
        </w:rPr>
        <w:t>Answer</w:t>
      </w:r>
      <w:r w:rsidRPr="00081036">
        <w:t>: Because the Bible is honest. It reports warts and all.</w:t>
      </w:r>
    </w:p>
    <w:p w:rsidR="004326CA" w:rsidRPr="00081036" w:rsidRDefault="004326CA" w:rsidP="00A37E5D">
      <w:pPr>
        <w:ind w:left="360"/>
      </w:pPr>
    </w:p>
    <w:p w:rsidR="002D10DB" w:rsidRPr="00081036" w:rsidRDefault="009D57FF" w:rsidP="00A37E5D">
      <w:pPr>
        <w:ind w:left="360"/>
      </w:pPr>
      <w:r w:rsidRPr="00081036">
        <w:t xml:space="preserve">Let me suggest </w:t>
      </w:r>
      <w:r w:rsidR="004326CA" w:rsidRPr="00081036">
        <w:t xml:space="preserve">six other reasons </w:t>
      </w:r>
      <w:r w:rsidRPr="00081036">
        <w:t>for the writing of this book.</w:t>
      </w:r>
    </w:p>
    <w:p w:rsidR="00A37E5D" w:rsidRPr="00081036" w:rsidRDefault="00A37E5D" w:rsidP="00A37E5D">
      <w:pPr>
        <w:ind w:left="360"/>
      </w:pPr>
    </w:p>
    <w:p w:rsidR="002D10DB" w:rsidRPr="00484B1A" w:rsidRDefault="002D10DB" w:rsidP="00A37E5D">
      <w:pPr>
        <w:ind w:left="360" w:hanging="360"/>
        <w:rPr>
          <w:sz w:val="28"/>
          <w:szCs w:val="28"/>
        </w:rPr>
      </w:pPr>
      <w:r w:rsidRPr="00484B1A">
        <w:rPr>
          <w:sz w:val="28"/>
          <w:szCs w:val="28"/>
        </w:rPr>
        <w:t xml:space="preserve">I. </w:t>
      </w:r>
      <w:r w:rsidR="00A37E5D">
        <w:rPr>
          <w:sz w:val="28"/>
          <w:szCs w:val="28"/>
        </w:rPr>
        <w:t xml:space="preserve"> </w:t>
      </w:r>
      <w:r w:rsidRPr="00484B1A">
        <w:rPr>
          <w:sz w:val="28"/>
          <w:szCs w:val="28"/>
        </w:rPr>
        <w:t>The Description of the Period between the Patriarch and Kings</w:t>
      </w:r>
    </w:p>
    <w:p w:rsidR="00B17017" w:rsidRPr="00081036" w:rsidRDefault="00B17017" w:rsidP="00B17017">
      <w:pPr>
        <w:rPr>
          <w:sz w:val="20"/>
          <w:szCs w:val="28"/>
        </w:rPr>
      </w:pPr>
    </w:p>
    <w:p w:rsidR="00B17017" w:rsidRDefault="00B17017" w:rsidP="00F752C9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t xml:space="preserve">A. </w:t>
      </w:r>
      <w:r w:rsidR="00D95D02" w:rsidRPr="00484B1A">
        <w:rPr>
          <w:sz w:val="28"/>
          <w:szCs w:val="28"/>
        </w:rPr>
        <w:t>The Period of the Patriarchs</w:t>
      </w:r>
      <w:r w:rsidR="00A37E5D">
        <w:rPr>
          <w:sz w:val="28"/>
          <w:szCs w:val="28"/>
        </w:rPr>
        <w:t xml:space="preserve"> </w:t>
      </w:r>
      <w:r w:rsidR="00203536" w:rsidRPr="00F752C9">
        <w:t>(Well-known leaders)</w:t>
      </w:r>
    </w:p>
    <w:p w:rsidR="00A37E5D" w:rsidRPr="00081036" w:rsidRDefault="00A37E5D" w:rsidP="00B17017">
      <w:pPr>
        <w:rPr>
          <w:sz w:val="20"/>
        </w:rPr>
      </w:pPr>
    </w:p>
    <w:p w:rsidR="00B17017" w:rsidRPr="00A37E5D" w:rsidRDefault="00B17017" w:rsidP="00B17017">
      <w:r w:rsidRPr="00A37E5D">
        <w:tab/>
      </w:r>
      <w:r w:rsidR="00A37E5D" w:rsidRPr="00A37E5D">
        <w:t xml:space="preserve"> </w:t>
      </w:r>
      <w:r w:rsidRPr="00A37E5D">
        <w:t>God created</w:t>
      </w:r>
      <w:r w:rsidR="00E26ED8" w:rsidRPr="00A37E5D">
        <w:t xml:space="preserve"> heaven and the earth</w:t>
      </w:r>
      <w:r w:rsidRPr="00A37E5D">
        <w:t>,</w:t>
      </w:r>
      <w:r w:rsidR="00E26ED8" w:rsidRPr="00A37E5D">
        <w:t xml:space="preserve"> including man.</w:t>
      </w:r>
    </w:p>
    <w:p w:rsidR="00B17017" w:rsidRPr="00A37E5D" w:rsidRDefault="00B17017" w:rsidP="00B17017">
      <w:r w:rsidRPr="00A37E5D">
        <w:tab/>
        <w:t xml:space="preserve">      Man sinned,</w:t>
      </w:r>
    </w:p>
    <w:p w:rsidR="00B17017" w:rsidRPr="00A37E5D" w:rsidRDefault="00B17017" w:rsidP="00B17017">
      <w:r w:rsidRPr="00A37E5D">
        <w:tab/>
      </w:r>
      <w:r w:rsidRPr="00A37E5D">
        <w:tab/>
        <w:t>God sent a flood,</w:t>
      </w:r>
    </w:p>
    <w:p w:rsidR="00B17017" w:rsidRDefault="00B17017" w:rsidP="00F752C9">
      <w:pPr>
        <w:ind w:left="1800"/>
      </w:pPr>
      <w:r w:rsidRPr="00A37E5D">
        <w:t xml:space="preserve">God called </w:t>
      </w:r>
      <w:r w:rsidRPr="00A37E5D">
        <w:rPr>
          <w:u w:val="single"/>
        </w:rPr>
        <w:t>Abraham</w:t>
      </w:r>
      <w:r w:rsidRPr="00A37E5D">
        <w:t xml:space="preserve"> to be the father of a special nation, Israel.</w:t>
      </w:r>
    </w:p>
    <w:p w:rsidR="00F752C9" w:rsidRPr="00A37E5D" w:rsidRDefault="00F752C9" w:rsidP="00F752C9">
      <w:pPr>
        <w:ind w:left="1800"/>
      </w:pPr>
    </w:p>
    <w:p w:rsidR="00081036" w:rsidRDefault="00081036" w:rsidP="00F752C9">
      <w:pPr>
        <w:ind w:left="720"/>
      </w:pPr>
    </w:p>
    <w:p w:rsidR="00081036" w:rsidRDefault="00081036" w:rsidP="00F752C9">
      <w:pPr>
        <w:ind w:left="720"/>
      </w:pPr>
    </w:p>
    <w:p w:rsidR="00E26ED8" w:rsidRPr="00A37E5D" w:rsidRDefault="00E26ED8" w:rsidP="00F752C9">
      <w:pPr>
        <w:ind w:left="720"/>
      </w:pPr>
      <w:r w:rsidRPr="00A37E5D">
        <w:lastRenderedPageBreak/>
        <w:t xml:space="preserve">His </w:t>
      </w:r>
      <w:r w:rsidRPr="00A37E5D">
        <w:rPr>
          <w:u w:val="single"/>
        </w:rPr>
        <w:t>grandson</w:t>
      </w:r>
      <w:r w:rsidR="00203536" w:rsidRPr="00A37E5D">
        <w:rPr>
          <w:u w:val="single"/>
        </w:rPr>
        <w:t>, Jacob,</w:t>
      </w:r>
      <w:r w:rsidRPr="00A37E5D">
        <w:t xml:space="preserve"> took the family to</w:t>
      </w:r>
      <w:r w:rsidR="00F752C9">
        <w:t xml:space="preserve"> </w:t>
      </w:r>
      <w:r w:rsidRPr="00A37E5D">
        <w:t>Egypt.</w:t>
      </w:r>
    </w:p>
    <w:p w:rsidR="00E26ED8" w:rsidRPr="00A37E5D" w:rsidRDefault="00E26ED8" w:rsidP="00F752C9">
      <w:pPr>
        <w:ind w:left="720" w:firstLine="720"/>
      </w:pPr>
      <w:r w:rsidRPr="00A37E5D">
        <w:t>They served as slaves 450 years.</w:t>
      </w:r>
    </w:p>
    <w:p w:rsidR="00E26ED8" w:rsidRDefault="00E26ED8" w:rsidP="00F752C9">
      <w:pPr>
        <w:ind w:left="1980"/>
      </w:pPr>
      <w:r w:rsidRPr="00A37E5D">
        <w:t xml:space="preserve">God brought them out of Egypt </w:t>
      </w:r>
      <w:r w:rsidR="00F752C9">
        <w:t>b</w:t>
      </w:r>
      <w:r w:rsidR="0023694F" w:rsidRPr="00A37E5D">
        <w:t xml:space="preserve">y </w:t>
      </w:r>
      <w:r w:rsidR="0023694F" w:rsidRPr="00A37E5D">
        <w:rPr>
          <w:u w:val="single"/>
        </w:rPr>
        <w:t>Moses</w:t>
      </w:r>
      <w:r w:rsidR="00A201B4" w:rsidRPr="00A37E5D">
        <w:t xml:space="preserve"> </w:t>
      </w:r>
      <w:r w:rsidRPr="00A37E5D">
        <w:t xml:space="preserve">to take them to the </w:t>
      </w:r>
      <w:r w:rsidR="00A37E5D">
        <w:t xml:space="preserve">land He had promised them, </w:t>
      </w:r>
      <w:r w:rsidRPr="00A37E5D">
        <w:t>Canaan</w:t>
      </w:r>
      <w:r w:rsidR="00A201B4" w:rsidRPr="00A37E5D">
        <w:t>.</w:t>
      </w:r>
    </w:p>
    <w:p w:rsidR="00F752C9" w:rsidRPr="00A37E5D" w:rsidRDefault="00F752C9" w:rsidP="00F752C9"/>
    <w:p w:rsidR="00A201B4" w:rsidRPr="00A37E5D" w:rsidRDefault="00A201B4" w:rsidP="00F752C9">
      <w:pPr>
        <w:ind w:left="720"/>
      </w:pPr>
      <w:r w:rsidRPr="00A37E5D">
        <w:t>They refused to believe God and would not enter the land.</w:t>
      </w:r>
    </w:p>
    <w:p w:rsidR="00E26ED8" w:rsidRPr="00A37E5D" w:rsidRDefault="00A201B4" w:rsidP="00F752C9">
      <w:pPr>
        <w:ind w:left="720" w:firstLine="720"/>
      </w:pPr>
      <w:r w:rsidRPr="00A37E5D">
        <w:t>They wandered in the wilderness for 40 years.</w:t>
      </w:r>
    </w:p>
    <w:p w:rsidR="00A201B4" w:rsidRPr="00A37E5D" w:rsidRDefault="00F752C9" w:rsidP="00F752C9">
      <w:pPr>
        <w:ind w:left="720" w:firstLine="720"/>
      </w:pPr>
      <w:r>
        <w:t xml:space="preserve">       </w:t>
      </w:r>
      <w:r w:rsidR="00A201B4" w:rsidRPr="00A37E5D">
        <w:t>God brought the next generation into the land.</w:t>
      </w:r>
    </w:p>
    <w:p w:rsidR="00A201B4" w:rsidRPr="00A37E5D" w:rsidRDefault="00A201B4" w:rsidP="00F752C9">
      <w:pPr>
        <w:ind w:left="1440" w:firstLine="720"/>
      </w:pPr>
      <w:r w:rsidRPr="00F752C9">
        <w:t>Joshua led them</w:t>
      </w:r>
      <w:r w:rsidRPr="00A37E5D">
        <w:t xml:space="preserve"> in and they subdued the land.</w:t>
      </w:r>
    </w:p>
    <w:p w:rsidR="00A201B4" w:rsidRPr="00A37E5D" w:rsidRDefault="00A201B4" w:rsidP="00E26ED8">
      <w:r w:rsidRPr="00A37E5D">
        <w:tab/>
      </w:r>
      <w:r w:rsidRPr="00A37E5D">
        <w:tab/>
      </w:r>
      <w:r w:rsidRPr="00A37E5D">
        <w:tab/>
      </w:r>
      <w:r w:rsidR="00F752C9">
        <w:t xml:space="preserve">      </w:t>
      </w:r>
      <w:r w:rsidRPr="00A37E5D">
        <w:t>Joshua was the last patriarch.</w:t>
      </w:r>
    </w:p>
    <w:p w:rsidR="00B46FF8" w:rsidRPr="00A37E5D" w:rsidRDefault="00B46FF8" w:rsidP="00E26ED8"/>
    <w:p w:rsidR="00D95D02" w:rsidRPr="00A37E5D" w:rsidRDefault="00A201B4" w:rsidP="00A37E5D">
      <w:pPr>
        <w:ind w:left="360"/>
      </w:pPr>
      <w:r w:rsidRPr="00484B1A">
        <w:rPr>
          <w:sz w:val="28"/>
          <w:szCs w:val="28"/>
        </w:rPr>
        <w:t>B. The</w:t>
      </w:r>
      <w:r w:rsidR="00F752C9">
        <w:rPr>
          <w:sz w:val="28"/>
          <w:szCs w:val="28"/>
        </w:rPr>
        <w:t xml:space="preserve"> Period of the Lesser K</w:t>
      </w:r>
      <w:r w:rsidR="00D95D02" w:rsidRPr="00484B1A">
        <w:rPr>
          <w:sz w:val="28"/>
          <w:szCs w:val="28"/>
        </w:rPr>
        <w:t>now</w:t>
      </w:r>
      <w:r w:rsidR="00F752C9">
        <w:rPr>
          <w:sz w:val="28"/>
          <w:szCs w:val="28"/>
        </w:rPr>
        <w:t>n L</w:t>
      </w:r>
      <w:r w:rsidR="00D95D02" w:rsidRPr="00484B1A">
        <w:rPr>
          <w:sz w:val="28"/>
          <w:szCs w:val="28"/>
        </w:rPr>
        <w:t>eaders - Judges</w:t>
      </w:r>
      <w:r w:rsidRPr="00484B1A">
        <w:rPr>
          <w:sz w:val="28"/>
          <w:szCs w:val="28"/>
        </w:rPr>
        <w:t xml:space="preserve"> </w:t>
      </w:r>
      <w:r w:rsidR="00B17017" w:rsidRPr="00484B1A">
        <w:rPr>
          <w:sz w:val="28"/>
          <w:szCs w:val="28"/>
        </w:rPr>
        <w:tab/>
      </w:r>
      <w:r w:rsidR="00B17017" w:rsidRPr="00484B1A">
        <w:rPr>
          <w:sz w:val="28"/>
          <w:szCs w:val="28"/>
        </w:rPr>
        <w:tab/>
      </w:r>
      <w:r w:rsidR="00E26ED8" w:rsidRPr="00484B1A">
        <w:rPr>
          <w:sz w:val="28"/>
          <w:szCs w:val="28"/>
        </w:rPr>
        <w:t xml:space="preserve">  </w:t>
      </w:r>
      <w:r w:rsidR="00B17017" w:rsidRPr="00484B1A">
        <w:rPr>
          <w:sz w:val="28"/>
          <w:szCs w:val="28"/>
        </w:rPr>
        <w:tab/>
      </w:r>
    </w:p>
    <w:p w:rsidR="00081036" w:rsidRDefault="00081036" w:rsidP="00F752C9">
      <w:pPr>
        <w:ind w:left="720"/>
      </w:pPr>
    </w:p>
    <w:p w:rsidR="00D95D02" w:rsidRPr="00A37E5D" w:rsidRDefault="00D95D02" w:rsidP="00081036">
      <w:pPr>
        <w:pStyle w:val="ListParagraph"/>
        <w:numPr>
          <w:ilvl w:val="0"/>
          <w:numId w:val="35"/>
        </w:numPr>
        <w:spacing w:line="288" w:lineRule="auto"/>
        <w:ind w:left="1080"/>
      </w:pPr>
      <w:r w:rsidRPr="00A37E5D">
        <w:t>They rule</w:t>
      </w:r>
      <w:r w:rsidR="00081036">
        <w:t>d</w:t>
      </w:r>
      <w:r w:rsidRPr="00A37E5D">
        <w:t xml:space="preserve"> for shorter periods of time.</w:t>
      </w:r>
    </w:p>
    <w:p w:rsidR="00F97B45" w:rsidRPr="00A37E5D" w:rsidRDefault="00F97B45" w:rsidP="00081036">
      <w:pPr>
        <w:pStyle w:val="ListParagraph"/>
        <w:numPr>
          <w:ilvl w:val="0"/>
          <w:numId w:val="35"/>
        </w:numPr>
        <w:spacing w:line="288" w:lineRule="auto"/>
        <w:ind w:left="1080"/>
      </w:pPr>
      <w:r w:rsidRPr="00A37E5D">
        <w:t>They are raised up to meet a need</w:t>
      </w:r>
      <w:r w:rsidR="00F752C9">
        <w:t xml:space="preserve">, and when the need is supplied </w:t>
      </w:r>
      <w:r w:rsidRPr="00A37E5D">
        <w:t>they are no longer needed.</w:t>
      </w:r>
    </w:p>
    <w:p w:rsidR="00F97B45" w:rsidRPr="00A37E5D" w:rsidRDefault="00D95D02" w:rsidP="00081036">
      <w:pPr>
        <w:pStyle w:val="ListParagraph"/>
        <w:numPr>
          <w:ilvl w:val="0"/>
          <w:numId w:val="35"/>
        </w:numPr>
        <w:spacing w:line="288" w:lineRule="auto"/>
        <w:ind w:left="1080"/>
      </w:pPr>
      <w:r w:rsidRPr="00A37E5D">
        <w:t>They ruled over smaller portions of Israel.</w:t>
      </w:r>
      <w:r w:rsidR="00F752C9">
        <w:t xml:space="preserve"> </w:t>
      </w:r>
      <w:r w:rsidR="00F97B45" w:rsidRPr="00A37E5D">
        <w:t>It may be as narrow as one or two tribes.</w:t>
      </w:r>
    </w:p>
    <w:p w:rsidR="001C0A37" w:rsidRPr="00484B1A" w:rsidRDefault="001C0A37" w:rsidP="00A37E5D">
      <w:pPr>
        <w:rPr>
          <w:sz w:val="28"/>
          <w:szCs w:val="28"/>
        </w:rPr>
      </w:pPr>
    </w:p>
    <w:p w:rsidR="00F752C9" w:rsidRDefault="002D10DB" w:rsidP="00B95000">
      <w:pPr>
        <w:rPr>
          <w:sz w:val="28"/>
          <w:szCs w:val="28"/>
        </w:rPr>
      </w:pPr>
      <w:r w:rsidRPr="00484B1A">
        <w:rPr>
          <w:sz w:val="28"/>
          <w:szCs w:val="28"/>
        </w:rPr>
        <w:t>II. The Power of Godly Leadership</w:t>
      </w:r>
    </w:p>
    <w:p w:rsidR="00F752C9" w:rsidRPr="00081036" w:rsidRDefault="00F752C9" w:rsidP="00F752C9">
      <w:pPr>
        <w:ind w:left="360"/>
        <w:rPr>
          <w:sz w:val="20"/>
          <w:szCs w:val="28"/>
        </w:rPr>
      </w:pPr>
    </w:p>
    <w:p w:rsidR="00F752C9" w:rsidRDefault="00F752C9" w:rsidP="00F752C9">
      <w:pPr>
        <w:ind w:left="360"/>
      </w:pPr>
      <w:r w:rsidRPr="00F752C9">
        <w:t>Judges 2:16</w:t>
      </w:r>
    </w:p>
    <w:p w:rsidR="00B95000" w:rsidRPr="00F752C9" w:rsidRDefault="00F752C9" w:rsidP="00F752C9">
      <w:pPr>
        <w:ind w:left="540"/>
        <w:rPr>
          <w:sz w:val="28"/>
          <w:szCs w:val="28"/>
        </w:rPr>
      </w:pPr>
      <w:r>
        <w:t>“</w:t>
      </w:r>
      <w:r w:rsidR="00B95000" w:rsidRPr="00F752C9">
        <w:t xml:space="preserve">Nevertheless, ﻿﻿the </w:t>
      </w:r>
      <w:r w:rsidR="00B95000" w:rsidRPr="00F752C9">
        <w:rPr>
          <w:smallCaps/>
        </w:rPr>
        <w:t>Lord</w:t>
      </w:r>
      <w:r w:rsidR="00B95000" w:rsidRPr="00F752C9">
        <w:t xml:space="preserve"> raised up judges who delivered them out of the ha</w:t>
      </w:r>
      <w:r>
        <w:t>nd of those who plundered them.”</w:t>
      </w:r>
    </w:p>
    <w:p w:rsidR="00A464D8" w:rsidRPr="00A37E5D" w:rsidRDefault="00A464D8" w:rsidP="00D95D02"/>
    <w:p w:rsidR="002D10DB" w:rsidRPr="00A37E5D" w:rsidRDefault="00D95D02" w:rsidP="00081036">
      <w:pPr>
        <w:pStyle w:val="ListParagraph"/>
        <w:numPr>
          <w:ilvl w:val="0"/>
          <w:numId w:val="36"/>
        </w:numPr>
        <w:spacing w:line="288" w:lineRule="auto"/>
      </w:pPr>
      <w:r w:rsidRPr="00A37E5D">
        <w:t>They were Godly people in a Godless society.</w:t>
      </w:r>
    </w:p>
    <w:p w:rsidR="00F97B45" w:rsidRPr="00A37E5D" w:rsidRDefault="00F97B45" w:rsidP="00081036">
      <w:pPr>
        <w:pStyle w:val="ListParagraph"/>
        <w:numPr>
          <w:ilvl w:val="0"/>
          <w:numId w:val="36"/>
        </w:numPr>
        <w:spacing w:line="288" w:lineRule="auto"/>
      </w:pPr>
      <w:r w:rsidRPr="00A37E5D">
        <w:t>They were constantly being bullied by the godless.</w:t>
      </w:r>
    </w:p>
    <w:p w:rsidR="00D95D02" w:rsidRPr="00A37E5D" w:rsidRDefault="00D95D02" w:rsidP="00F752C9">
      <w:pPr>
        <w:ind w:left="360"/>
      </w:pPr>
    </w:p>
    <w:p w:rsidR="00D95D02" w:rsidRPr="00A37E5D" w:rsidRDefault="00D95D02" w:rsidP="00F752C9">
      <w:pPr>
        <w:ind w:left="360"/>
      </w:pPr>
      <w:r w:rsidRPr="00A37E5D">
        <w:t>God uses a variety of personalities and abilities.</w:t>
      </w:r>
    </w:p>
    <w:p w:rsidR="00F752C9" w:rsidRDefault="00F752C9" w:rsidP="00F752C9">
      <w:pPr>
        <w:ind w:left="360"/>
      </w:pPr>
    </w:p>
    <w:p w:rsidR="00F97B45" w:rsidRPr="00A37E5D" w:rsidRDefault="00081036" w:rsidP="00081036">
      <w:pPr>
        <w:ind w:left="540"/>
      </w:pPr>
      <w:r w:rsidRPr="00081036">
        <w:rPr>
          <w:u w:val="single"/>
        </w:rPr>
        <w:t>Better known J</w:t>
      </w:r>
      <w:r w:rsidR="00F97B45" w:rsidRPr="00081036">
        <w:rPr>
          <w:u w:val="single"/>
        </w:rPr>
        <w:t>udges</w:t>
      </w:r>
      <w:r w:rsidR="00F97B45" w:rsidRPr="00A37E5D">
        <w:t>:</w:t>
      </w:r>
      <w:r>
        <w:t xml:space="preserve"> </w:t>
      </w:r>
      <w:r w:rsidR="00F97B45" w:rsidRPr="00A37E5D">
        <w:t>Gideon, Samson, Deborah</w:t>
      </w:r>
    </w:p>
    <w:p w:rsidR="00F97B45" w:rsidRPr="00F752C9" w:rsidRDefault="00F97B45" w:rsidP="00081036">
      <w:pPr>
        <w:ind w:left="540"/>
        <w:rPr>
          <w:sz w:val="16"/>
          <w:szCs w:val="16"/>
        </w:rPr>
      </w:pPr>
    </w:p>
    <w:p w:rsidR="00F97B45" w:rsidRPr="00A37E5D" w:rsidRDefault="00081036" w:rsidP="00081036">
      <w:pPr>
        <w:ind w:left="540"/>
      </w:pPr>
      <w:r w:rsidRPr="00081036">
        <w:rPr>
          <w:u w:val="single"/>
        </w:rPr>
        <w:t>Lesser known J</w:t>
      </w:r>
      <w:r w:rsidR="00F97B45" w:rsidRPr="00081036">
        <w:rPr>
          <w:u w:val="single"/>
        </w:rPr>
        <w:t>udges</w:t>
      </w:r>
      <w:r w:rsidR="00F97B45" w:rsidRPr="00A37E5D">
        <w:t>:</w:t>
      </w:r>
      <w:r>
        <w:t xml:space="preserve"> </w:t>
      </w:r>
      <w:r w:rsidR="00F97B45" w:rsidRPr="00A37E5D">
        <w:t>Shamgar, Ibzan, Jair</w:t>
      </w:r>
    </w:p>
    <w:p w:rsidR="00242808" w:rsidRPr="00A37E5D" w:rsidRDefault="00242808" w:rsidP="00D95D02"/>
    <w:p w:rsidR="002D10DB" w:rsidRPr="00A37E5D" w:rsidRDefault="00D95D02" w:rsidP="00F752C9">
      <w:pPr>
        <w:ind w:left="360"/>
      </w:pPr>
      <w:r w:rsidRPr="00A37E5D">
        <w:t>Each</w:t>
      </w:r>
      <w:r w:rsidR="00FD5B5B">
        <w:t xml:space="preserve"> gets the job done</w:t>
      </w:r>
      <w:r w:rsidRPr="00A37E5D">
        <w:t xml:space="preserve"> in his</w:t>
      </w:r>
      <w:r w:rsidR="006B552B" w:rsidRPr="00A37E5D">
        <w:t xml:space="preserve"> </w:t>
      </w:r>
      <w:r w:rsidR="00F97B45" w:rsidRPr="00A37E5D">
        <w:t>own way.</w:t>
      </w:r>
    </w:p>
    <w:p w:rsidR="009D57FF" w:rsidRPr="00484B1A" w:rsidRDefault="009D57FF" w:rsidP="00A37E5D">
      <w:pPr>
        <w:rPr>
          <w:sz w:val="28"/>
          <w:szCs w:val="28"/>
        </w:rPr>
      </w:pPr>
    </w:p>
    <w:p w:rsidR="00F752C9" w:rsidRDefault="002D10DB" w:rsidP="007913DA">
      <w:pPr>
        <w:rPr>
          <w:sz w:val="28"/>
          <w:szCs w:val="28"/>
        </w:rPr>
      </w:pPr>
      <w:r w:rsidRPr="00484B1A">
        <w:rPr>
          <w:sz w:val="28"/>
          <w:szCs w:val="28"/>
        </w:rPr>
        <w:t>III. The Cycle of Unbelief</w:t>
      </w:r>
    </w:p>
    <w:p w:rsidR="00F752C9" w:rsidRPr="00F25728" w:rsidRDefault="00F752C9" w:rsidP="007913DA">
      <w:pPr>
        <w:rPr>
          <w:sz w:val="16"/>
          <w:szCs w:val="16"/>
        </w:rPr>
      </w:pPr>
    </w:p>
    <w:p w:rsidR="00F752C9" w:rsidRDefault="00F752C9" w:rsidP="00F752C9">
      <w:pPr>
        <w:ind w:left="450"/>
      </w:pPr>
      <w:r>
        <w:t>Judges 3:7</w:t>
      </w:r>
    </w:p>
    <w:p w:rsidR="007913DA" w:rsidRPr="00F752C9" w:rsidRDefault="00F752C9" w:rsidP="00F752C9">
      <w:pPr>
        <w:ind w:left="630"/>
        <w:jc w:val="both"/>
        <w:rPr>
          <w:sz w:val="28"/>
          <w:szCs w:val="28"/>
        </w:rPr>
      </w:pPr>
      <w:r>
        <w:t>“</w:t>
      </w:r>
      <w:r w:rsidR="007913DA" w:rsidRPr="00A37E5D">
        <w:t xml:space="preserve">So the children of Israel did ﻿﻿evil in the sight of the </w:t>
      </w:r>
      <w:r w:rsidR="007913DA" w:rsidRPr="00A37E5D">
        <w:rPr>
          <w:smallCaps/>
        </w:rPr>
        <w:t>Lord</w:t>
      </w:r>
      <w:r w:rsidR="007913DA" w:rsidRPr="00A37E5D">
        <w:t xml:space="preserve">. They ﻿﻿forgot the </w:t>
      </w:r>
      <w:r w:rsidR="007913DA" w:rsidRPr="00A37E5D">
        <w:rPr>
          <w:smallCaps/>
        </w:rPr>
        <w:t>Lord</w:t>
      </w:r>
      <w:r w:rsidR="007913DA" w:rsidRPr="00A37E5D">
        <w:t xml:space="preserve"> their God, and served the Baals and ﻿﻿Asherahs. </w:t>
      </w:r>
      <w:r w:rsidR="007913DA" w:rsidRPr="00A37E5D">
        <w:rPr>
          <w:vertAlign w:val="superscript"/>
        </w:rPr>
        <w:t>﻿</w:t>
      </w:r>
      <w:r w:rsidR="007913DA" w:rsidRPr="00A37E5D">
        <w:t xml:space="preserve">Therefore the anger of the </w:t>
      </w:r>
      <w:r w:rsidR="007913DA" w:rsidRPr="00A37E5D">
        <w:rPr>
          <w:smallCaps/>
        </w:rPr>
        <w:t>Lord</w:t>
      </w:r>
      <w:r w:rsidR="007913DA" w:rsidRPr="00A37E5D">
        <w:t xml:space="preserve"> was hot against Israel, and He ﻿﻿sold them into the hand of ﻿﻿Cushan-Rishathaim king of Mesopotamia; and the children of Israel served Cushan-Rishathaim eight years. </w:t>
      </w:r>
      <w:r w:rsidR="007913DA" w:rsidRPr="00A37E5D">
        <w:rPr>
          <w:vertAlign w:val="superscript"/>
        </w:rPr>
        <w:t>﻿</w:t>
      </w:r>
      <w:r w:rsidR="007913DA" w:rsidRPr="00A37E5D">
        <w:t xml:space="preserve">When the children of Israel ﻿﻿cried out to the </w:t>
      </w:r>
      <w:r w:rsidR="007913DA" w:rsidRPr="00A37E5D">
        <w:rPr>
          <w:smallCaps/>
        </w:rPr>
        <w:t>Lord</w:t>
      </w:r>
      <w:r w:rsidR="007913DA" w:rsidRPr="00A37E5D">
        <w:t xml:space="preserve">, the </w:t>
      </w:r>
      <w:r w:rsidR="007913DA" w:rsidRPr="00A37E5D">
        <w:rPr>
          <w:smallCaps/>
        </w:rPr>
        <w:t>Lord</w:t>
      </w:r>
      <w:r w:rsidR="007913DA" w:rsidRPr="00A37E5D">
        <w:t xml:space="preserve"> ﻿﻿raised up a deliverer for the children </w:t>
      </w:r>
      <w:r>
        <w:t>of Israel, who delivered them:”</w:t>
      </w:r>
    </w:p>
    <w:p w:rsidR="007913DA" w:rsidRDefault="007913DA" w:rsidP="002D10DB"/>
    <w:p w:rsidR="00F25728" w:rsidRDefault="00F25728" w:rsidP="00081036">
      <w:pPr>
        <w:spacing w:line="288" w:lineRule="auto"/>
        <w:ind w:left="446"/>
      </w:pPr>
      <w:r>
        <w:lastRenderedPageBreak/>
        <w:t>1. Israel Falls into I</w:t>
      </w:r>
      <w:r w:rsidRPr="00A37E5D">
        <w:t>dolatry</w:t>
      </w:r>
    </w:p>
    <w:p w:rsidR="00F25728" w:rsidRDefault="00F25728" w:rsidP="00081036">
      <w:pPr>
        <w:spacing w:line="288" w:lineRule="auto"/>
        <w:ind w:left="446"/>
      </w:pPr>
      <w:r w:rsidRPr="00A37E5D">
        <w:t xml:space="preserve">2. Israel is </w:t>
      </w:r>
      <w:r>
        <w:t>E</w:t>
      </w:r>
      <w:r w:rsidRPr="00A37E5D">
        <w:t>nslaved</w:t>
      </w:r>
    </w:p>
    <w:p w:rsidR="00F25728" w:rsidRDefault="00F25728" w:rsidP="00081036">
      <w:pPr>
        <w:spacing w:line="288" w:lineRule="auto"/>
        <w:ind w:left="446"/>
      </w:pPr>
      <w:r>
        <w:t>3. Israel C</w:t>
      </w:r>
      <w:r w:rsidRPr="00A37E5D">
        <w:t>ries out to the Lord</w:t>
      </w:r>
    </w:p>
    <w:p w:rsidR="00F25728" w:rsidRPr="00A37E5D" w:rsidRDefault="00F25728" w:rsidP="00081036">
      <w:pPr>
        <w:spacing w:line="288" w:lineRule="auto"/>
        <w:ind w:left="446"/>
      </w:pPr>
      <w:r w:rsidRPr="00A37E5D">
        <w:t>4. God</w:t>
      </w:r>
      <w:r>
        <w:t xml:space="preserve"> Raises U</w:t>
      </w:r>
      <w:r w:rsidRPr="00A37E5D">
        <w:t>p a Judge</w:t>
      </w:r>
    </w:p>
    <w:p w:rsidR="00F25728" w:rsidRDefault="00F25728" w:rsidP="00081036">
      <w:pPr>
        <w:spacing w:line="288" w:lineRule="auto"/>
        <w:ind w:left="446"/>
      </w:pPr>
      <w:r w:rsidRPr="00A37E5D">
        <w:t xml:space="preserve">5. Israel is </w:t>
      </w:r>
      <w:r>
        <w:t>D</w:t>
      </w:r>
      <w:r w:rsidRPr="00A37E5D">
        <w:t>elivered</w:t>
      </w:r>
      <w:r w:rsidRPr="00A37E5D">
        <w:tab/>
      </w:r>
    </w:p>
    <w:p w:rsidR="007913DA" w:rsidRPr="00A37E5D" w:rsidRDefault="00F25728" w:rsidP="00081036">
      <w:pPr>
        <w:spacing w:line="288" w:lineRule="auto"/>
        <w:ind w:left="446"/>
      </w:pPr>
      <w:r>
        <w:t>6. Israel S</w:t>
      </w:r>
      <w:r w:rsidR="007913DA" w:rsidRPr="00A37E5D">
        <w:t>erves the Lord</w:t>
      </w:r>
    </w:p>
    <w:p w:rsidR="00D95D02" w:rsidRPr="00A37E5D" w:rsidRDefault="007913DA" w:rsidP="002D10DB">
      <w:r w:rsidRPr="00A37E5D">
        <w:tab/>
      </w:r>
      <w:r w:rsidRPr="00A37E5D">
        <w:tab/>
      </w:r>
      <w:r w:rsidRPr="00A37E5D">
        <w:tab/>
      </w:r>
      <w:r w:rsidRPr="00A37E5D">
        <w:tab/>
      </w:r>
    </w:p>
    <w:p w:rsidR="002D10DB" w:rsidRPr="00484B1A" w:rsidRDefault="00F25728" w:rsidP="002D10DB">
      <w:pPr>
        <w:rPr>
          <w:sz w:val="28"/>
          <w:szCs w:val="28"/>
        </w:rPr>
      </w:pPr>
      <w:r>
        <w:rPr>
          <w:sz w:val="28"/>
          <w:szCs w:val="28"/>
        </w:rPr>
        <w:t>IV. The Contrast B</w:t>
      </w:r>
      <w:r w:rsidR="002D10DB" w:rsidRPr="00484B1A">
        <w:rPr>
          <w:sz w:val="28"/>
          <w:szCs w:val="28"/>
        </w:rPr>
        <w:t>etween Obedience and Disobedience</w:t>
      </w:r>
    </w:p>
    <w:p w:rsidR="008F62C4" w:rsidRPr="00081036" w:rsidRDefault="008F62C4" w:rsidP="002D10DB">
      <w:pPr>
        <w:rPr>
          <w:sz w:val="20"/>
          <w:szCs w:val="28"/>
        </w:rPr>
      </w:pPr>
    </w:p>
    <w:p w:rsidR="008F62C4" w:rsidRPr="00484B1A" w:rsidRDefault="008F62C4" w:rsidP="00F25728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t>A. The Obedience of Joshua</w:t>
      </w:r>
    </w:p>
    <w:p w:rsidR="008C4655" w:rsidRPr="00081036" w:rsidRDefault="008C4655" w:rsidP="002D10DB">
      <w:pPr>
        <w:rPr>
          <w:sz w:val="20"/>
        </w:rPr>
      </w:pPr>
    </w:p>
    <w:p w:rsidR="00F25728" w:rsidRDefault="008C4655" w:rsidP="00F25728">
      <w:pPr>
        <w:ind w:left="720"/>
      </w:pPr>
      <w:r w:rsidRPr="00A37E5D">
        <w:t>1. Joshua’s Call – Joshua 1:9</w:t>
      </w:r>
    </w:p>
    <w:p w:rsidR="00F25728" w:rsidRPr="00F25728" w:rsidRDefault="00F25728" w:rsidP="00F25728">
      <w:pPr>
        <w:ind w:left="720"/>
        <w:rPr>
          <w:sz w:val="16"/>
          <w:szCs w:val="16"/>
        </w:rPr>
      </w:pPr>
    </w:p>
    <w:p w:rsidR="008C4655" w:rsidRPr="00A37E5D" w:rsidRDefault="00F25728" w:rsidP="00F25728">
      <w:pPr>
        <w:ind w:left="990" w:right="288"/>
        <w:jc w:val="both"/>
      </w:pPr>
      <w:r>
        <w:t>“</w:t>
      </w:r>
      <w:r w:rsidR="008C4655" w:rsidRPr="00A37E5D">
        <w:t xml:space="preserve">Have I not commanded you? Be strong and of good courage; ﻿﻿do not be afraid, nor be dismayed, for the </w:t>
      </w:r>
      <w:r w:rsidR="008C4655" w:rsidRPr="00A37E5D">
        <w:rPr>
          <w:smallCaps/>
        </w:rPr>
        <w:t>Lord</w:t>
      </w:r>
      <w:r w:rsidR="008C4655" w:rsidRPr="00A37E5D">
        <w:t xml:space="preserve"> your God </w:t>
      </w:r>
      <w:r w:rsidR="008C4655" w:rsidRPr="00A37E5D">
        <w:rPr>
          <w:i/>
          <w:iCs/>
        </w:rPr>
        <w:t>is</w:t>
      </w:r>
      <w:r w:rsidR="008C4655" w:rsidRPr="00A37E5D">
        <w:t xml:space="preserve"> with you wherever you go.” </w:t>
      </w:r>
    </w:p>
    <w:p w:rsidR="008F62C4" w:rsidRPr="00A37E5D" w:rsidRDefault="008F62C4" w:rsidP="002D10DB"/>
    <w:p w:rsidR="008F62C4" w:rsidRPr="00A37E5D" w:rsidRDefault="008C4655" w:rsidP="00F25728">
      <w:pPr>
        <w:ind w:left="720"/>
      </w:pPr>
      <w:r w:rsidRPr="00A37E5D">
        <w:t>2</w:t>
      </w:r>
      <w:r w:rsidR="00F25728">
        <w:t>. God’s C</w:t>
      </w:r>
      <w:r w:rsidR="008F62C4" w:rsidRPr="00A37E5D">
        <w:t>ommand</w:t>
      </w:r>
    </w:p>
    <w:p w:rsidR="008F62C4" w:rsidRPr="00F25728" w:rsidRDefault="008F62C4" w:rsidP="002D10DB">
      <w:pPr>
        <w:rPr>
          <w:sz w:val="16"/>
          <w:szCs w:val="16"/>
        </w:rPr>
      </w:pPr>
    </w:p>
    <w:p w:rsidR="008F62C4" w:rsidRPr="00A37E5D" w:rsidRDefault="008F62C4" w:rsidP="00F25728">
      <w:pPr>
        <w:ind w:left="990"/>
      </w:pPr>
      <w:r w:rsidRPr="00A37E5D">
        <w:t>Go in and possess the land.</w:t>
      </w:r>
    </w:p>
    <w:p w:rsidR="008F62C4" w:rsidRPr="00A37E5D" w:rsidRDefault="008F62C4" w:rsidP="00F25728">
      <w:pPr>
        <w:ind w:left="990"/>
      </w:pPr>
      <w:r w:rsidRPr="00A37E5D">
        <w:tab/>
      </w:r>
      <w:r w:rsidRPr="00A37E5D">
        <w:tab/>
      </w:r>
      <w:r w:rsidRPr="00A37E5D">
        <w:tab/>
      </w:r>
      <w:r w:rsidRPr="00A37E5D">
        <w:tab/>
      </w:r>
    </w:p>
    <w:p w:rsidR="008F62C4" w:rsidRPr="00A37E5D" w:rsidRDefault="008F62C4" w:rsidP="00F25728">
      <w:pPr>
        <w:ind w:left="990"/>
      </w:pPr>
      <w:r w:rsidRPr="00A37E5D">
        <w:t>Drive out all of the inhabitants.</w:t>
      </w:r>
    </w:p>
    <w:p w:rsidR="008F62C4" w:rsidRPr="00F25728" w:rsidRDefault="008F62C4" w:rsidP="002D10DB">
      <w:pPr>
        <w:rPr>
          <w:sz w:val="20"/>
          <w:szCs w:val="20"/>
        </w:rPr>
      </w:pPr>
    </w:p>
    <w:p w:rsidR="008F62C4" w:rsidRPr="00A37E5D" w:rsidRDefault="008C4655" w:rsidP="00F25728">
      <w:pPr>
        <w:ind w:left="720"/>
      </w:pPr>
      <w:r w:rsidRPr="00A37E5D">
        <w:t>3</w:t>
      </w:r>
      <w:r w:rsidR="00F25728">
        <w:t>. Joshua’s C</w:t>
      </w:r>
      <w:r w:rsidR="008F62C4" w:rsidRPr="00A37E5D">
        <w:t>ompliance</w:t>
      </w:r>
    </w:p>
    <w:p w:rsidR="008F62C4" w:rsidRPr="00A37E5D" w:rsidRDefault="008F62C4" w:rsidP="002D10DB"/>
    <w:p w:rsidR="00F25728" w:rsidRDefault="00D3033D" w:rsidP="00F25728">
      <w:pPr>
        <w:ind w:left="990"/>
      </w:pPr>
      <w:r w:rsidRPr="00A37E5D">
        <w:t>Joshua 24:31</w:t>
      </w:r>
    </w:p>
    <w:p w:rsidR="008F62C4" w:rsidRPr="00A37E5D" w:rsidRDefault="00F25728" w:rsidP="00F25728">
      <w:pPr>
        <w:tabs>
          <w:tab w:val="left" w:pos="1170"/>
        </w:tabs>
        <w:ind w:left="1170" w:right="288"/>
        <w:jc w:val="both"/>
      </w:pPr>
      <w:r>
        <w:t>“</w:t>
      </w:r>
      <w:r w:rsidR="008F62C4" w:rsidRPr="00A37E5D">
        <w:t xml:space="preserve">Israel served the </w:t>
      </w:r>
      <w:r w:rsidR="008F62C4" w:rsidRPr="00A37E5D">
        <w:rPr>
          <w:smallCaps/>
        </w:rPr>
        <w:t>Lord</w:t>
      </w:r>
      <w:r w:rsidR="008F62C4" w:rsidRPr="00A37E5D">
        <w:t xml:space="preserve"> all the days of Joshua, and all the days of the elders who outlived Joshua, who had ﻿﻿known all the works of the </w:t>
      </w:r>
      <w:r w:rsidR="008F62C4" w:rsidRPr="00A37E5D">
        <w:rPr>
          <w:smallCaps/>
        </w:rPr>
        <w:t>Lord</w:t>
      </w:r>
      <w:r>
        <w:t xml:space="preserve"> which He had done for Israel.”</w:t>
      </w:r>
    </w:p>
    <w:p w:rsidR="008F62C4" w:rsidRPr="00A37E5D" w:rsidRDefault="008F62C4" w:rsidP="00F25728">
      <w:pPr>
        <w:ind w:left="990" w:right="288"/>
      </w:pPr>
    </w:p>
    <w:p w:rsidR="00F25728" w:rsidRDefault="002C0B44" w:rsidP="00F25728">
      <w:pPr>
        <w:ind w:left="990" w:right="288"/>
      </w:pPr>
      <w:r w:rsidRPr="00A37E5D">
        <w:t>Judges 2:7</w:t>
      </w:r>
    </w:p>
    <w:p w:rsidR="008F62C4" w:rsidRPr="00F25728" w:rsidRDefault="00F25728" w:rsidP="00F25728">
      <w:pPr>
        <w:ind w:left="1170" w:right="288"/>
        <w:jc w:val="both"/>
      </w:pPr>
      <w:r>
        <w:t>“</w:t>
      </w:r>
      <w:r w:rsidR="008F62C4" w:rsidRPr="00A37E5D">
        <w:t xml:space="preserve">So the people served the </w:t>
      </w:r>
      <w:r w:rsidR="008F62C4" w:rsidRPr="00A37E5D">
        <w:rPr>
          <w:smallCaps/>
        </w:rPr>
        <w:t>Lord</w:t>
      </w:r>
      <w:r w:rsidR="008F62C4" w:rsidRPr="00A37E5D">
        <w:t xml:space="preserve"> all the days of Joshua, and all the days of the elders who outlived Joshua</w:t>
      </w:r>
      <w:r w:rsidR="008F62C4" w:rsidRPr="00F25728">
        <w:t xml:space="preserve">, who had seen all the great works of the </w:t>
      </w:r>
      <w:r w:rsidR="008F62C4" w:rsidRPr="00F25728">
        <w:rPr>
          <w:smallCaps/>
        </w:rPr>
        <w:t>Lord</w:t>
      </w:r>
      <w:r>
        <w:t xml:space="preserve"> which He had done for Israel.”</w:t>
      </w:r>
    </w:p>
    <w:p w:rsidR="008C4655" w:rsidRPr="00A37E5D" w:rsidRDefault="008C4655" w:rsidP="00A37E5D"/>
    <w:p w:rsidR="008C4655" w:rsidRPr="00484B1A" w:rsidRDefault="008C4655" w:rsidP="00A37E5D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t>B</w:t>
      </w:r>
      <w:r w:rsidR="003C5207" w:rsidRPr="00484B1A">
        <w:rPr>
          <w:sz w:val="28"/>
          <w:szCs w:val="28"/>
        </w:rPr>
        <w:t>.</w:t>
      </w:r>
      <w:r w:rsidR="00F25728">
        <w:rPr>
          <w:sz w:val="28"/>
          <w:szCs w:val="28"/>
        </w:rPr>
        <w:t xml:space="preserve"> The Disobedience of the Next G</w:t>
      </w:r>
      <w:r w:rsidRPr="00484B1A">
        <w:rPr>
          <w:sz w:val="28"/>
          <w:szCs w:val="28"/>
        </w:rPr>
        <w:t>eneration</w:t>
      </w:r>
    </w:p>
    <w:p w:rsidR="0041411D" w:rsidRPr="00081036" w:rsidRDefault="0041411D" w:rsidP="008F62C4">
      <w:pPr>
        <w:ind w:left="1440"/>
        <w:rPr>
          <w:sz w:val="20"/>
          <w:szCs w:val="16"/>
        </w:rPr>
      </w:pPr>
    </w:p>
    <w:p w:rsidR="0041411D" w:rsidRPr="00A37E5D" w:rsidRDefault="00261164" w:rsidP="00F25728">
      <w:pPr>
        <w:ind w:left="720"/>
      </w:pPr>
      <w:r>
        <w:t>1. They had N</w:t>
      </w:r>
      <w:r w:rsidR="00F25728">
        <w:t>ot been P</w:t>
      </w:r>
      <w:r w:rsidR="0041411D" w:rsidRPr="00A37E5D">
        <w:t xml:space="preserve">roperly </w:t>
      </w:r>
      <w:r w:rsidR="00F25728">
        <w:t>T</w:t>
      </w:r>
      <w:r w:rsidR="00081036">
        <w:t xml:space="preserve">aught – </w:t>
      </w:r>
      <w:r w:rsidR="002D6FDE">
        <w:t xml:space="preserve">Judges </w:t>
      </w:r>
      <w:r w:rsidR="00081036">
        <w:t>2:10</w:t>
      </w:r>
    </w:p>
    <w:p w:rsidR="00F25728" w:rsidRDefault="00F25728" w:rsidP="0041411D">
      <w:pPr>
        <w:ind w:left="1440" w:firstLine="720"/>
      </w:pPr>
    </w:p>
    <w:p w:rsidR="003C5207" w:rsidRDefault="00081036" w:rsidP="00F25728">
      <w:pPr>
        <w:ind w:left="1170" w:right="288"/>
        <w:jc w:val="both"/>
      </w:pPr>
      <w:r>
        <w:t xml:space="preserve"> </w:t>
      </w:r>
      <w:r w:rsidR="00F25728">
        <w:t>“</w:t>
      </w:r>
      <w:r w:rsidR="0041411D" w:rsidRPr="00A37E5D">
        <w:t xml:space="preserve">When all that generation had ﻿﻿been gathered to their fathers, another generation </w:t>
      </w:r>
      <w:r w:rsidR="00FD5B5B">
        <w:t xml:space="preserve">arose after them </w:t>
      </w:r>
      <w:r w:rsidR="0041411D" w:rsidRPr="00F25728">
        <w:t xml:space="preserve">who ﻿﻿did not know the </w:t>
      </w:r>
      <w:r w:rsidR="0041411D" w:rsidRPr="00F25728">
        <w:rPr>
          <w:smallCaps/>
        </w:rPr>
        <w:t>Lord</w:t>
      </w:r>
      <w:r w:rsidR="0041411D" w:rsidRPr="00F25728">
        <w:t xml:space="preserve"> nor the work which He had done for Israel</w:t>
      </w:r>
      <w:r w:rsidR="00F25728">
        <w:t>.”</w:t>
      </w:r>
    </w:p>
    <w:p w:rsidR="00081036" w:rsidRPr="00A37E5D" w:rsidRDefault="00081036" w:rsidP="00F25728">
      <w:pPr>
        <w:ind w:left="1170" w:right="288"/>
        <w:jc w:val="both"/>
      </w:pPr>
    </w:p>
    <w:p w:rsidR="00F25728" w:rsidRDefault="00F25728" w:rsidP="00F25728">
      <w:pPr>
        <w:ind w:left="720"/>
      </w:pPr>
      <w:r>
        <w:t>2. They Went A</w:t>
      </w:r>
      <w:r w:rsidR="00081036">
        <w:t xml:space="preserve">way from the Lord – </w:t>
      </w:r>
      <w:r w:rsidR="002D6FDE">
        <w:t xml:space="preserve">Judges </w:t>
      </w:r>
      <w:r w:rsidR="00081036">
        <w:t>2:12-13</w:t>
      </w:r>
    </w:p>
    <w:p w:rsidR="00F25728" w:rsidRPr="00261164" w:rsidRDefault="00F25728" w:rsidP="00F25728">
      <w:pPr>
        <w:ind w:left="720"/>
        <w:rPr>
          <w:sz w:val="16"/>
          <w:szCs w:val="16"/>
        </w:rPr>
      </w:pPr>
    </w:p>
    <w:p w:rsidR="0069151F" w:rsidRPr="00A37E5D" w:rsidRDefault="00081036" w:rsidP="00261164">
      <w:pPr>
        <w:ind w:left="1080" w:right="288"/>
        <w:jc w:val="both"/>
      </w:pPr>
      <w:r>
        <w:t xml:space="preserve"> </w:t>
      </w:r>
      <w:r w:rsidR="00F25728">
        <w:t>“A</w:t>
      </w:r>
      <w:r w:rsidR="0041411D" w:rsidRPr="00A37E5D">
        <w:t xml:space="preserve">nd they ﻿﻿forsook the </w:t>
      </w:r>
      <w:r w:rsidR="0041411D" w:rsidRPr="00A37E5D">
        <w:rPr>
          <w:smallCaps/>
        </w:rPr>
        <w:t>Lord</w:t>
      </w:r>
      <w:r w:rsidR="0041411D" w:rsidRPr="00A37E5D">
        <w:t xml:space="preserve"> God of their fathers, who had brought them out of the land of Egypt; and they followed ﻿﻿other gods from </w:t>
      </w:r>
      <w:r w:rsidR="0041411D" w:rsidRPr="00A37E5D">
        <w:rPr>
          <w:i/>
          <w:iCs/>
        </w:rPr>
        <w:t>among</w:t>
      </w:r>
      <w:r w:rsidR="0041411D" w:rsidRPr="00A37E5D">
        <w:t xml:space="preserve"> the gods of the </w:t>
      </w:r>
      <w:r w:rsidR="0041411D" w:rsidRPr="00A37E5D">
        <w:lastRenderedPageBreak/>
        <w:t xml:space="preserve">people who </w:t>
      </w:r>
      <w:r w:rsidR="0041411D" w:rsidRPr="00A37E5D">
        <w:rPr>
          <w:i/>
          <w:iCs/>
        </w:rPr>
        <w:t>were</w:t>
      </w:r>
      <w:r w:rsidR="0041411D" w:rsidRPr="00A37E5D">
        <w:t xml:space="preserve"> all around them, and they ﻿﻿bowed down to them; and they provoked the </w:t>
      </w:r>
      <w:r w:rsidR="0041411D" w:rsidRPr="00A37E5D">
        <w:rPr>
          <w:smallCaps/>
        </w:rPr>
        <w:t>Lord</w:t>
      </w:r>
      <w:r w:rsidR="00F25728">
        <w:t xml:space="preserve"> to anger. </w:t>
      </w:r>
      <w:r w:rsidR="0041411D" w:rsidRPr="00A37E5D">
        <w:t xml:space="preserve">They forsook the </w:t>
      </w:r>
      <w:r w:rsidR="0041411D" w:rsidRPr="00A37E5D">
        <w:rPr>
          <w:smallCaps/>
        </w:rPr>
        <w:t>Lord</w:t>
      </w:r>
      <w:r w:rsidR="0041411D" w:rsidRPr="00A37E5D">
        <w:t xml:space="preserve"> ﻿﻿and serv</w:t>
      </w:r>
      <w:r w:rsidR="00F25728">
        <w:t>ed ﻿﻿Baal and the ﻿﻿Ashtoreths.”</w:t>
      </w:r>
    </w:p>
    <w:p w:rsidR="00461BB6" w:rsidRPr="00261164" w:rsidRDefault="00461BB6" w:rsidP="0041411D">
      <w:pPr>
        <w:ind w:left="1440"/>
        <w:rPr>
          <w:sz w:val="20"/>
          <w:szCs w:val="20"/>
        </w:rPr>
      </w:pPr>
    </w:p>
    <w:p w:rsidR="002D10DB" w:rsidRPr="00A37E5D" w:rsidRDefault="00261164" w:rsidP="00F25728">
      <w:pPr>
        <w:ind w:left="720"/>
      </w:pPr>
      <w:r>
        <w:t>3. There was No L</w:t>
      </w:r>
      <w:r w:rsidR="0069151F" w:rsidRPr="00A37E5D">
        <w:t>aw – no right or wrong!</w:t>
      </w:r>
    </w:p>
    <w:p w:rsidR="0069151F" w:rsidRPr="00261164" w:rsidRDefault="0069151F" w:rsidP="002D10DB">
      <w:pPr>
        <w:rPr>
          <w:sz w:val="16"/>
          <w:szCs w:val="16"/>
        </w:rPr>
      </w:pPr>
    </w:p>
    <w:p w:rsidR="00261164" w:rsidRPr="00261164" w:rsidRDefault="0069151F" w:rsidP="00261164">
      <w:pPr>
        <w:ind w:left="990"/>
        <w:rPr>
          <w:sz w:val="22"/>
          <w:szCs w:val="22"/>
        </w:rPr>
      </w:pPr>
      <w:r w:rsidRPr="00A37E5D">
        <w:t xml:space="preserve">Judges 17:6 </w:t>
      </w:r>
      <w:r w:rsidRPr="00261164">
        <w:rPr>
          <w:sz w:val="22"/>
          <w:szCs w:val="22"/>
        </w:rPr>
        <w:t>(and the last verse of the book - 21:25)</w:t>
      </w:r>
    </w:p>
    <w:p w:rsidR="0069151F" w:rsidRPr="00A37E5D" w:rsidRDefault="00261164" w:rsidP="00261164">
      <w:pPr>
        <w:ind w:left="1170"/>
      </w:pPr>
      <w:r>
        <w:t>“</w:t>
      </w:r>
      <w:r w:rsidR="0069151F" w:rsidRPr="00261164">
        <w:t>﻿﻿In those days</w:t>
      </w:r>
      <w:r w:rsidR="0069151F" w:rsidRPr="00A37E5D">
        <w:t xml:space="preserve"> </w:t>
      </w:r>
      <w:r w:rsidR="0069151F" w:rsidRPr="00A37E5D">
        <w:rPr>
          <w:i/>
          <w:iCs/>
        </w:rPr>
        <w:t>there was</w:t>
      </w:r>
      <w:r w:rsidR="0069151F" w:rsidRPr="00A37E5D">
        <w:t xml:space="preserve"> no king in Israel; ﻿﻿  everyone did </w:t>
      </w:r>
      <w:r w:rsidR="0069151F" w:rsidRPr="00A37E5D">
        <w:rPr>
          <w:i/>
          <w:iCs/>
        </w:rPr>
        <w:t>what was</w:t>
      </w:r>
      <w:r w:rsidR="00F25728">
        <w:t xml:space="preserve"> right in his own </w:t>
      </w:r>
      <w:r>
        <w:t>eyes.”</w:t>
      </w:r>
    </w:p>
    <w:p w:rsidR="00B46FF8" w:rsidRPr="00261164" w:rsidRDefault="00B46FF8" w:rsidP="00484B1A">
      <w:pPr>
        <w:rPr>
          <w:sz w:val="16"/>
          <w:szCs w:val="16"/>
        </w:rPr>
      </w:pPr>
    </w:p>
    <w:p w:rsidR="0069151F" w:rsidRDefault="00501844" w:rsidP="00261164">
      <w:pPr>
        <w:ind w:left="990"/>
      </w:pPr>
      <w:r w:rsidRPr="00F25728">
        <w:t>Does that sound familiar?</w:t>
      </w:r>
    </w:p>
    <w:p w:rsidR="00261164" w:rsidRPr="00261164" w:rsidRDefault="00261164" w:rsidP="00261164">
      <w:pPr>
        <w:ind w:left="990"/>
        <w:rPr>
          <w:sz w:val="16"/>
          <w:szCs w:val="16"/>
        </w:rPr>
      </w:pPr>
    </w:p>
    <w:p w:rsidR="00585545" w:rsidRPr="00A37E5D" w:rsidRDefault="00585545" w:rsidP="00261164">
      <w:pPr>
        <w:ind w:left="990"/>
      </w:pPr>
      <w:r w:rsidRPr="00F25728">
        <w:t>With many today, there is no real truth.</w:t>
      </w:r>
      <w:r w:rsidR="00261164">
        <w:t xml:space="preserve"> </w:t>
      </w:r>
      <w:r w:rsidRPr="00F25728">
        <w:t>Truth is relative.</w:t>
      </w:r>
      <w:r w:rsidR="00261164">
        <w:t xml:space="preserve"> </w:t>
      </w:r>
      <w:r w:rsidRPr="00F25728">
        <w:t xml:space="preserve">What I think is just as true </w:t>
      </w:r>
      <w:r w:rsidR="00261164">
        <w:t xml:space="preserve">as what you think. </w:t>
      </w:r>
      <w:r w:rsidRPr="00F25728">
        <w:t>There is no criterion of truth</w:t>
      </w:r>
      <w:r w:rsidR="00261164">
        <w:t xml:space="preserve"> - </w:t>
      </w:r>
      <w:r w:rsidRPr="00F25728">
        <w:t>That’s</w:t>
      </w:r>
      <w:r w:rsidRPr="00A37E5D">
        <w:t xml:space="preserve"> pluralism</w:t>
      </w:r>
      <w:r w:rsidR="00261164">
        <w:t>.</w:t>
      </w:r>
    </w:p>
    <w:p w:rsidR="00FA2C69" w:rsidRPr="00261164" w:rsidRDefault="00FA2C69" w:rsidP="00261164">
      <w:pPr>
        <w:ind w:left="990"/>
        <w:rPr>
          <w:sz w:val="20"/>
          <w:szCs w:val="20"/>
        </w:rPr>
      </w:pPr>
    </w:p>
    <w:p w:rsidR="002D10DB" w:rsidRPr="00484B1A" w:rsidRDefault="002D10DB" w:rsidP="002D10DB">
      <w:pPr>
        <w:rPr>
          <w:sz w:val="28"/>
          <w:szCs w:val="28"/>
        </w:rPr>
      </w:pPr>
      <w:r w:rsidRPr="00484B1A">
        <w:rPr>
          <w:sz w:val="28"/>
          <w:szCs w:val="28"/>
        </w:rPr>
        <w:t>V. The Road to Spiritual Decline</w:t>
      </w:r>
    </w:p>
    <w:p w:rsidR="00585545" w:rsidRPr="00A37E5D" w:rsidRDefault="00585545" w:rsidP="002D10DB"/>
    <w:p w:rsidR="00585545" w:rsidRDefault="00585545" w:rsidP="00261164">
      <w:pPr>
        <w:ind w:left="360"/>
      </w:pPr>
      <w:r w:rsidRPr="00A37E5D">
        <w:t>In order to understand the decline of the nation Israel</w:t>
      </w:r>
      <w:r w:rsidR="00261164">
        <w:t xml:space="preserve"> </w:t>
      </w:r>
      <w:r w:rsidRPr="00A37E5D">
        <w:t xml:space="preserve">we must </w:t>
      </w:r>
      <w:r w:rsidR="006678E3" w:rsidRPr="00A37E5D">
        <w:t>hear God’s instruction to them.</w:t>
      </w:r>
    </w:p>
    <w:p w:rsidR="00261164" w:rsidRDefault="00261164" w:rsidP="00261164">
      <w:pPr>
        <w:ind w:left="360"/>
      </w:pPr>
    </w:p>
    <w:p w:rsidR="006678E3" w:rsidRPr="00A37E5D" w:rsidRDefault="006678E3" w:rsidP="00261164">
      <w:pPr>
        <w:ind w:left="360"/>
      </w:pPr>
      <w:r w:rsidRPr="00A37E5D">
        <w:t>They were about to enter the land that God had promised to Abraham and his seed back in Gen. 12,13,15,17,22.</w:t>
      </w:r>
    </w:p>
    <w:p w:rsidR="00B46FF8" w:rsidRPr="00261164" w:rsidRDefault="00B46FF8" w:rsidP="00484B1A">
      <w:pPr>
        <w:rPr>
          <w:sz w:val="16"/>
          <w:szCs w:val="16"/>
        </w:rPr>
      </w:pPr>
    </w:p>
    <w:p w:rsidR="006678E3" w:rsidRPr="00261164" w:rsidRDefault="00261164" w:rsidP="00261164">
      <w:pPr>
        <w:numPr>
          <w:ilvl w:val="0"/>
          <w:numId w:val="34"/>
        </w:numPr>
        <w:ind w:left="720"/>
      </w:pPr>
      <w:r w:rsidRPr="00261164">
        <w:t>His Instructions were C</w:t>
      </w:r>
      <w:r w:rsidR="006678E3" w:rsidRPr="00261164">
        <w:t>lear:</w:t>
      </w:r>
    </w:p>
    <w:p w:rsidR="00261164" w:rsidRPr="00261164" w:rsidRDefault="00261164" w:rsidP="006678E3">
      <w:pPr>
        <w:ind w:left="720"/>
        <w:rPr>
          <w:sz w:val="16"/>
          <w:szCs w:val="16"/>
        </w:rPr>
      </w:pPr>
    </w:p>
    <w:p w:rsidR="00261164" w:rsidRDefault="00261164" w:rsidP="00261164">
      <w:pPr>
        <w:ind w:left="720"/>
      </w:pPr>
      <w:r>
        <w:t>Exodus</w:t>
      </w:r>
      <w:r w:rsidR="006678E3" w:rsidRPr="00A37E5D">
        <w:t xml:space="preserve"> 23:23-24</w:t>
      </w:r>
    </w:p>
    <w:p w:rsidR="000F78EE" w:rsidRPr="00A37E5D" w:rsidRDefault="00261164" w:rsidP="00081036">
      <w:pPr>
        <w:ind w:left="900" w:right="90"/>
        <w:jc w:val="both"/>
      </w:pPr>
      <w:r>
        <w:t>“</w:t>
      </w:r>
      <w:r w:rsidR="006678E3" w:rsidRPr="00A37E5D">
        <w:t>For My Angel will go before you and ﻿﻿bring you in to the Amorites and the Hittites and the Perizzites and the Canaanites and the Hivites and the Jebusi</w:t>
      </w:r>
      <w:r>
        <w:t xml:space="preserve">tes; and I will ﻿﻿cut them off. </w:t>
      </w:r>
      <w:r w:rsidR="006678E3" w:rsidRPr="00A37E5D">
        <w:t xml:space="preserve">You shall not ﻿﻿bow down to their gods, nor serve them, ﻿﻿nor do according to their works; ﻿﻿but you shall utterly overthrow them and completely break down their </w:t>
      </w:r>
      <w:r w:rsidR="006678E3" w:rsidRPr="00A37E5D">
        <w:rPr>
          <w:i/>
          <w:iCs/>
        </w:rPr>
        <w:t>sacred</w:t>
      </w:r>
      <w:r w:rsidR="006678E3" w:rsidRPr="00A37E5D">
        <w:t xml:space="preserve"> pillars.</w:t>
      </w:r>
      <w:r>
        <w:t>”</w:t>
      </w:r>
    </w:p>
    <w:p w:rsidR="00B96BD1" w:rsidRPr="00A37E5D" w:rsidRDefault="00B96BD1" w:rsidP="006678E3">
      <w:pPr>
        <w:ind w:left="720"/>
      </w:pPr>
    </w:p>
    <w:p w:rsidR="00261164" w:rsidRDefault="00261164" w:rsidP="00261164">
      <w:pPr>
        <w:ind w:left="720"/>
      </w:pPr>
      <w:r>
        <w:t>Deuteronomy</w:t>
      </w:r>
      <w:r w:rsidR="00B96BD1" w:rsidRPr="00A37E5D">
        <w:t xml:space="preserve"> 20:16-18</w:t>
      </w:r>
    </w:p>
    <w:p w:rsidR="00B96BD1" w:rsidRDefault="00B96BD1" w:rsidP="00081036">
      <w:pPr>
        <w:ind w:left="900" w:right="90"/>
        <w:jc w:val="both"/>
      </w:pPr>
      <w:r w:rsidRPr="00A37E5D">
        <w:t xml:space="preserve">“But ﻿﻿of the cities of these peoples which the </w:t>
      </w:r>
      <w:r w:rsidRPr="00A37E5D">
        <w:rPr>
          <w:smallCaps/>
        </w:rPr>
        <w:t>Lord</w:t>
      </w:r>
      <w:r w:rsidRPr="00A37E5D">
        <w:t xml:space="preserve"> your God gives you </w:t>
      </w:r>
      <w:r w:rsidRPr="00A37E5D">
        <w:rPr>
          <w:i/>
          <w:iCs/>
        </w:rPr>
        <w:t>as</w:t>
      </w:r>
      <w:r w:rsidRPr="00A37E5D">
        <w:t xml:space="preserve"> an </w:t>
      </w:r>
      <w:r w:rsidRPr="00261164">
        <w:t>inheritance, you shall let nothing that breathes remain alive,</w:t>
      </w:r>
      <w:r w:rsidR="00261164">
        <w:t xml:space="preserve"> </w:t>
      </w:r>
      <w:r w:rsidRPr="00261164">
        <w:t>but</w:t>
      </w:r>
      <w:r w:rsidRPr="00A37E5D">
        <w:t xml:space="preserve"> you shall utterly destroy them: the Hittite and the Amorite and the Canaanite and the Perizzite and the Hivite and the Jebusite, just as the </w:t>
      </w:r>
      <w:r w:rsidRPr="00A37E5D">
        <w:rPr>
          <w:smallCaps/>
        </w:rPr>
        <w:t>Lord</w:t>
      </w:r>
      <w:r w:rsidR="00261164">
        <w:t xml:space="preserve"> your God has commanded you, </w:t>
      </w:r>
      <w:r w:rsidRPr="00A37E5D">
        <w:t xml:space="preserve">lest ﻿﻿they teach you to do according to all their ﻿﻿abominations which they have done for their gods, and you ﻿﻿sin against the </w:t>
      </w:r>
      <w:r w:rsidRPr="00A37E5D">
        <w:rPr>
          <w:smallCaps/>
        </w:rPr>
        <w:t>Lord</w:t>
      </w:r>
      <w:r w:rsidR="00261164">
        <w:t xml:space="preserve"> your God.”</w:t>
      </w:r>
    </w:p>
    <w:p w:rsidR="00261164" w:rsidRPr="00261164" w:rsidRDefault="00261164" w:rsidP="00261164">
      <w:pPr>
        <w:ind w:left="900"/>
        <w:rPr>
          <w:sz w:val="20"/>
          <w:szCs w:val="20"/>
        </w:rPr>
      </w:pPr>
    </w:p>
    <w:p w:rsidR="00261164" w:rsidRPr="00261164" w:rsidRDefault="000F78EE" w:rsidP="00261164">
      <w:pPr>
        <w:numPr>
          <w:ilvl w:val="0"/>
          <w:numId w:val="34"/>
        </w:numPr>
        <w:ind w:left="720"/>
      </w:pPr>
      <w:r w:rsidRPr="00261164">
        <w:t xml:space="preserve">Joshua </w:t>
      </w:r>
      <w:r w:rsidR="00261164">
        <w:t>O</w:t>
      </w:r>
      <w:r w:rsidRPr="00261164">
        <w:t>beyed</w:t>
      </w:r>
    </w:p>
    <w:p w:rsidR="00261164" w:rsidRPr="00261164" w:rsidRDefault="00261164" w:rsidP="00261164">
      <w:pPr>
        <w:ind w:left="720"/>
        <w:rPr>
          <w:sz w:val="16"/>
          <w:szCs w:val="16"/>
        </w:rPr>
      </w:pPr>
    </w:p>
    <w:p w:rsidR="00261164" w:rsidRPr="00261164" w:rsidRDefault="00261164" w:rsidP="00261164">
      <w:pPr>
        <w:ind w:left="900"/>
      </w:pPr>
      <w:r w:rsidRPr="00261164">
        <w:t>Joshua 10:40</w:t>
      </w:r>
    </w:p>
    <w:p w:rsidR="000F78EE" w:rsidRPr="00261164" w:rsidRDefault="00261164" w:rsidP="00081036">
      <w:pPr>
        <w:ind w:left="1080" w:right="90"/>
        <w:jc w:val="both"/>
        <w:rPr>
          <w:u w:val="single"/>
        </w:rPr>
      </w:pPr>
      <w:r>
        <w:t>“</w:t>
      </w:r>
      <w:r w:rsidR="000F78EE" w:rsidRPr="00A37E5D">
        <w:t xml:space="preserve">So Joshua conquered all the land: the ﻿﻿mountain country and the ﻿﻿South and the lowland and the wilderness slopes, and ﻿﻿all their kings; </w:t>
      </w:r>
      <w:r w:rsidR="000F78EE" w:rsidRPr="00261164">
        <w:t>he left none remaining, but ﻿﻿utterly destroyed all that breathed</w:t>
      </w:r>
      <w:r w:rsidR="000F78EE" w:rsidRPr="00A37E5D">
        <w:t xml:space="preserve">, as the </w:t>
      </w:r>
      <w:r w:rsidR="000F78EE" w:rsidRPr="00261164">
        <w:rPr>
          <w:smallCaps/>
        </w:rPr>
        <w:t>Lord</w:t>
      </w:r>
      <w:r w:rsidR="000F78EE" w:rsidRPr="00A37E5D">
        <w:t xml:space="preserve"> God of Israe</w:t>
      </w:r>
      <w:r>
        <w:t>l had commanded.”</w:t>
      </w:r>
    </w:p>
    <w:p w:rsidR="00B1300E" w:rsidRPr="00261164" w:rsidRDefault="00B1300E" w:rsidP="006678E3">
      <w:pPr>
        <w:ind w:left="720"/>
        <w:rPr>
          <w:sz w:val="20"/>
          <w:szCs w:val="20"/>
        </w:rPr>
      </w:pPr>
    </w:p>
    <w:p w:rsidR="00B1300E" w:rsidRPr="00A37E5D" w:rsidRDefault="00261164" w:rsidP="00261164">
      <w:pPr>
        <w:numPr>
          <w:ilvl w:val="0"/>
          <w:numId w:val="34"/>
        </w:numPr>
        <w:ind w:left="720"/>
      </w:pPr>
      <w:r>
        <w:t>That brings Up a Q</w:t>
      </w:r>
      <w:r w:rsidR="000F78EE" w:rsidRPr="00A37E5D">
        <w:t>uestion.</w:t>
      </w:r>
    </w:p>
    <w:p w:rsidR="00261164" w:rsidRPr="00261164" w:rsidRDefault="00261164" w:rsidP="006678E3">
      <w:pPr>
        <w:ind w:left="720"/>
        <w:rPr>
          <w:sz w:val="16"/>
          <w:szCs w:val="16"/>
        </w:rPr>
      </w:pPr>
    </w:p>
    <w:p w:rsidR="000F78EE" w:rsidRPr="00A37E5D" w:rsidRDefault="000F78EE" w:rsidP="006678E3">
      <w:pPr>
        <w:ind w:left="720"/>
      </w:pPr>
      <w:r w:rsidRPr="00A37E5D">
        <w:lastRenderedPageBreak/>
        <w:t>How could a loving God command such a thing?</w:t>
      </w:r>
    </w:p>
    <w:p w:rsidR="006678E3" w:rsidRPr="00261164" w:rsidRDefault="006678E3" w:rsidP="006678E3">
      <w:pPr>
        <w:ind w:left="720"/>
        <w:rPr>
          <w:sz w:val="16"/>
          <w:szCs w:val="16"/>
        </w:rPr>
      </w:pPr>
    </w:p>
    <w:p w:rsidR="00FA2C69" w:rsidRPr="00A37E5D" w:rsidRDefault="00261164" w:rsidP="00261164">
      <w:pPr>
        <w:ind w:left="720"/>
      </w:pPr>
      <w:r>
        <w:t>1. Because of their I</w:t>
      </w:r>
      <w:r w:rsidR="00A46F8A" w:rsidRPr="00A37E5D">
        <w:t>niquity.</w:t>
      </w:r>
      <w:r w:rsidR="00FA2C69" w:rsidRPr="00A37E5D">
        <w:t xml:space="preserve"> </w:t>
      </w:r>
    </w:p>
    <w:p w:rsidR="00FA2C69" w:rsidRPr="00261164" w:rsidRDefault="00FA2C69" w:rsidP="006678E3">
      <w:pPr>
        <w:ind w:left="720"/>
        <w:rPr>
          <w:sz w:val="16"/>
          <w:szCs w:val="16"/>
        </w:rPr>
      </w:pPr>
    </w:p>
    <w:p w:rsidR="00A46F8A" w:rsidRPr="00A37E5D" w:rsidRDefault="00FA2C69" w:rsidP="00261164">
      <w:pPr>
        <w:tabs>
          <w:tab w:val="left" w:pos="990"/>
        </w:tabs>
        <w:ind w:left="990"/>
      </w:pPr>
      <w:r w:rsidRPr="00A37E5D">
        <w:t>Genesis 15:16</w:t>
      </w:r>
    </w:p>
    <w:p w:rsidR="000F78EE" w:rsidRPr="00A37E5D" w:rsidRDefault="00261164" w:rsidP="00261164">
      <w:pPr>
        <w:tabs>
          <w:tab w:val="left" w:pos="1170"/>
        </w:tabs>
        <w:ind w:left="1170" w:right="288"/>
        <w:jc w:val="both"/>
        <w:rPr>
          <w:u w:val="single"/>
        </w:rPr>
      </w:pPr>
      <w:r>
        <w:t>“</w:t>
      </w:r>
      <w:r w:rsidR="000F78EE" w:rsidRPr="00A37E5D">
        <w:t>But ﻿﻿in the fourth gen</w:t>
      </w:r>
      <w:r w:rsidR="000F78EE" w:rsidRPr="00261164">
        <w:t>eration they shall return here, for the iniquity ﻿﻿of the Amorites ﻿﻿</w:t>
      </w:r>
      <w:r w:rsidR="000F78EE" w:rsidRPr="00261164">
        <w:rPr>
          <w:i/>
          <w:iCs/>
        </w:rPr>
        <w:t>is</w:t>
      </w:r>
      <w:r w:rsidR="000F78EE" w:rsidRPr="00261164">
        <w:t xml:space="preserve"> not yet complete.” </w:t>
      </w:r>
    </w:p>
    <w:p w:rsidR="00A46F8A" w:rsidRPr="00261164" w:rsidRDefault="00A46F8A" w:rsidP="00261164">
      <w:pPr>
        <w:ind w:left="720"/>
        <w:rPr>
          <w:sz w:val="16"/>
          <w:szCs w:val="16"/>
          <w:u w:val="single"/>
        </w:rPr>
      </w:pPr>
    </w:p>
    <w:p w:rsidR="00A46F8A" w:rsidRPr="00A37E5D" w:rsidRDefault="00261164" w:rsidP="00261164">
      <w:pPr>
        <w:ind w:left="720"/>
      </w:pPr>
      <w:r>
        <w:t>2. Because of their R</w:t>
      </w:r>
      <w:r w:rsidR="00A46F8A" w:rsidRPr="00A37E5D">
        <w:t>eligion.</w:t>
      </w:r>
    </w:p>
    <w:p w:rsidR="00A46F8A" w:rsidRPr="00261164" w:rsidRDefault="00A46F8A" w:rsidP="000F78EE">
      <w:pPr>
        <w:ind w:left="1440"/>
        <w:rPr>
          <w:sz w:val="16"/>
          <w:szCs w:val="16"/>
        </w:rPr>
      </w:pPr>
    </w:p>
    <w:p w:rsidR="000F78EE" w:rsidRPr="00A37E5D" w:rsidRDefault="00A46F8A" w:rsidP="000F78EE">
      <w:pPr>
        <w:ind w:left="1440"/>
      </w:pPr>
      <w:r w:rsidRPr="00A37E5D">
        <w:t xml:space="preserve">  The Canaanites engaged in </w:t>
      </w:r>
    </w:p>
    <w:p w:rsidR="00A46F8A" w:rsidRPr="00A37E5D" w:rsidRDefault="00A46F8A" w:rsidP="000F78EE">
      <w:pPr>
        <w:ind w:left="1440"/>
      </w:pPr>
      <w:r w:rsidRPr="00A37E5D">
        <w:tab/>
        <w:t>Temple prostitution</w:t>
      </w:r>
    </w:p>
    <w:p w:rsidR="00A46F8A" w:rsidRPr="00A37E5D" w:rsidRDefault="00A46F8A" w:rsidP="000F78EE">
      <w:pPr>
        <w:ind w:left="1440"/>
      </w:pPr>
      <w:r w:rsidRPr="00A37E5D">
        <w:tab/>
        <w:t xml:space="preserve">    Fertility rites</w:t>
      </w:r>
    </w:p>
    <w:p w:rsidR="00A46F8A" w:rsidRPr="00A37E5D" w:rsidRDefault="00A46F8A" w:rsidP="000F78EE">
      <w:pPr>
        <w:ind w:left="1440"/>
      </w:pPr>
      <w:r w:rsidRPr="00A37E5D">
        <w:tab/>
      </w:r>
      <w:r w:rsidRPr="00A37E5D">
        <w:tab/>
        <w:t>Drunken sex orgies</w:t>
      </w:r>
    </w:p>
    <w:p w:rsidR="00A46F8A" w:rsidRPr="00A37E5D" w:rsidRDefault="00A46F8A" w:rsidP="000F78EE">
      <w:pPr>
        <w:ind w:left="1440"/>
      </w:pPr>
      <w:r w:rsidRPr="00A37E5D">
        <w:tab/>
      </w:r>
      <w:r w:rsidRPr="00A37E5D">
        <w:tab/>
        <w:t xml:space="preserve">    Idolatry</w:t>
      </w:r>
    </w:p>
    <w:p w:rsidR="00A46F8A" w:rsidRPr="00A37E5D" w:rsidRDefault="00A46F8A" w:rsidP="000F78EE">
      <w:pPr>
        <w:ind w:left="1440"/>
      </w:pPr>
      <w:r w:rsidRPr="00A37E5D">
        <w:tab/>
      </w:r>
      <w:r w:rsidRPr="00A37E5D">
        <w:tab/>
      </w:r>
      <w:r w:rsidRPr="00A37E5D">
        <w:tab/>
        <w:t>Snake worship</w:t>
      </w:r>
    </w:p>
    <w:p w:rsidR="00A46F8A" w:rsidRPr="00A37E5D" w:rsidRDefault="00A46F8A" w:rsidP="000F78EE">
      <w:pPr>
        <w:ind w:left="1440"/>
      </w:pPr>
      <w:r w:rsidRPr="00A37E5D">
        <w:tab/>
      </w:r>
      <w:r w:rsidRPr="00A37E5D">
        <w:tab/>
      </w:r>
      <w:r w:rsidRPr="00A37E5D">
        <w:tab/>
        <w:t xml:space="preserve">      Homosexuality</w:t>
      </w:r>
    </w:p>
    <w:p w:rsidR="001E563B" w:rsidRPr="00A37E5D" w:rsidRDefault="00A46F8A" w:rsidP="000F78EE">
      <w:pPr>
        <w:ind w:left="1440"/>
      </w:pPr>
      <w:r w:rsidRPr="00A37E5D">
        <w:tab/>
      </w:r>
      <w:r w:rsidRPr="00A37E5D">
        <w:tab/>
      </w:r>
      <w:r w:rsidRPr="00A37E5D">
        <w:tab/>
      </w:r>
      <w:r w:rsidRPr="00A37E5D">
        <w:tab/>
      </w:r>
      <w:r w:rsidR="001E563B" w:rsidRPr="00A37E5D">
        <w:t>Human sacrifice</w:t>
      </w:r>
    </w:p>
    <w:p w:rsidR="00A46F8A" w:rsidRPr="00A37E5D" w:rsidRDefault="001E563B" w:rsidP="000F78EE">
      <w:pPr>
        <w:ind w:left="1440"/>
      </w:pPr>
      <w:r w:rsidRPr="00A37E5D">
        <w:tab/>
      </w:r>
      <w:r w:rsidRPr="00A37E5D">
        <w:tab/>
      </w:r>
      <w:r w:rsidRPr="00A37E5D">
        <w:tab/>
      </w:r>
      <w:r w:rsidRPr="00A37E5D">
        <w:tab/>
        <w:t xml:space="preserve">     Sacrificing babies</w:t>
      </w:r>
      <w:r w:rsidR="00A46F8A" w:rsidRPr="00A37E5D">
        <w:tab/>
      </w:r>
    </w:p>
    <w:p w:rsidR="001E563B" w:rsidRDefault="001E563B" w:rsidP="00FD5B5B">
      <w:pPr>
        <w:ind w:left="720" w:right="288"/>
        <w:jc w:val="both"/>
      </w:pPr>
      <w:r w:rsidRPr="00A37E5D">
        <w:t xml:space="preserve">It was bad everywhere, but in Canaan it was in its </w:t>
      </w:r>
      <w:r w:rsidR="00FA2C69" w:rsidRPr="00A37E5D">
        <w:t>worst</w:t>
      </w:r>
      <w:r w:rsidRPr="00A37E5D">
        <w:t xml:space="preserve"> form.</w:t>
      </w:r>
    </w:p>
    <w:p w:rsidR="00FD5B5B" w:rsidRPr="00A37E5D" w:rsidRDefault="00FD5B5B" w:rsidP="00FD5B5B">
      <w:pPr>
        <w:ind w:left="720" w:right="288"/>
        <w:jc w:val="both"/>
      </w:pPr>
    </w:p>
    <w:p w:rsidR="00261164" w:rsidRDefault="001E563B" w:rsidP="002D6FDE">
      <w:pPr>
        <w:ind w:left="720"/>
      </w:pPr>
      <w:r w:rsidRPr="00A37E5D">
        <w:t>It was the antithesis of the religion of the Israelites.</w:t>
      </w:r>
      <w:r w:rsidR="00261164">
        <w:t xml:space="preserve"> </w:t>
      </w:r>
      <w:r w:rsidRPr="00A37E5D">
        <w:t>There was no way the two could co-exist.</w:t>
      </w:r>
      <w:r w:rsidR="002D6FDE">
        <w:t xml:space="preserve"> </w:t>
      </w:r>
      <w:r w:rsidRPr="00A37E5D">
        <w:t>But now there is a generation that does not want to obey God.</w:t>
      </w:r>
    </w:p>
    <w:p w:rsidR="00261164" w:rsidRDefault="00261164" w:rsidP="00261164">
      <w:pPr>
        <w:ind w:left="720"/>
      </w:pPr>
    </w:p>
    <w:p w:rsidR="001E563B" w:rsidRPr="00A37E5D" w:rsidRDefault="001E563B" w:rsidP="00261164">
      <w:pPr>
        <w:ind w:left="720"/>
      </w:pPr>
      <w:r w:rsidRPr="00A37E5D">
        <w:t>What caused their rapid spiritual decline?</w:t>
      </w:r>
    </w:p>
    <w:p w:rsidR="002D10DB" w:rsidRPr="00A37E5D" w:rsidRDefault="002D10DB" w:rsidP="002D10DB"/>
    <w:p w:rsidR="002D10DB" w:rsidRPr="00484B1A" w:rsidRDefault="002D10DB" w:rsidP="006B0057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t>A. Acceptance</w:t>
      </w:r>
    </w:p>
    <w:p w:rsidR="006B0057" w:rsidRDefault="006B0057" w:rsidP="006B0057"/>
    <w:p w:rsidR="006B0057" w:rsidRDefault="006B0057" w:rsidP="006B0057">
      <w:pPr>
        <w:ind w:left="720"/>
      </w:pPr>
      <w:r>
        <w:t>Judges 1:21</w:t>
      </w:r>
    </w:p>
    <w:p w:rsidR="00424983" w:rsidRPr="00A37E5D" w:rsidRDefault="00424983" w:rsidP="006B0057">
      <w:pPr>
        <w:ind w:left="900" w:right="288"/>
        <w:jc w:val="both"/>
      </w:pPr>
      <w:r w:rsidRPr="00A37E5D">
        <w:t xml:space="preserve"> ﻿﻿</w:t>
      </w:r>
      <w:r w:rsidR="006B0057">
        <w:t>“</w:t>
      </w:r>
      <w:r w:rsidRPr="00A37E5D">
        <w:t xml:space="preserve">But the children of </w:t>
      </w:r>
      <w:r w:rsidRPr="00A37E5D">
        <w:rPr>
          <w:u w:val="single"/>
        </w:rPr>
        <w:t>Benjamin</w:t>
      </w:r>
      <w:r w:rsidRPr="00A37E5D">
        <w:t xml:space="preserve"> did not drive out the Jebusites who inhabited Jerusalem; so the Jebusites dwell with the children of Benjamin in Jerusalem to this day. </w:t>
      </w:r>
      <w:r w:rsidR="006B0057">
        <w:t>“</w:t>
      </w:r>
    </w:p>
    <w:p w:rsidR="006B0057" w:rsidRDefault="006B0057" w:rsidP="006B0057"/>
    <w:p w:rsidR="006B0057" w:rsidRDefault="00C91143" w:rsidP="006B0057">
      <w:pPr>
        <w:ind w:left="720"/>
      </w:pPr>
      <w:r w:rsidRPr="00A37E5D">
        <w:t>Joseph spared a man and his family</w:t>
      </w:r>
      <w:r w:rsidR="006B0057">
        <w:t>.</w:t>
      </w:r>
    </w:p>
    <w:p w:rsidR="006B0057" w:rsidRDefault="006B0057" w:rsidP="006B0057">
      <w:pPr>
        <w:ind w:left="720"/>
      </w:pPr>
    </w:p>
    <w:p w:rsidR="006B0057" w:rsidRDefault="006B0057" w:rsidP="006B0057">
      <w:pPr>
        <w:ind w:left="720"/>
      </w:pPr>
      <w:r>
        <w:t>Judges 1:27</w:t>
      </w:r>
    </w:p>
    <w:p w:rsidR="006B0057" w:rsidRDefault="002D5AFC" w:rsidP="006B0057">
      <w:pPr>
        <w:ind w:left="900" w:right="288"/>
        <w:jc w:val="both"/>
      </w:pPr>
      <w:r w:rsidRPr="00A37E5D">
        <w:t>﻿</w:t>
      </w:r>
      <w:r w:rsidR="006B0057">
        <w:t>“</w:t>
      </w:r>
      <w:r w:rsidR="00424983" w:rsidRPr="006B0057">
        <w:rPr>
          <w:u w:val="single"/>
        </w:rPr>
        <w:t>Manasseh</w:t>
      </w:r>
      <w:r w:rsidR="00424983" w:rsidRPr="00A37E5D">
        <w:t xml:space="preserve"> did not drive out </w:t>
      </w:r>
      <w:r w:rsidR="00424983" w:rsidRPr="00A37E5D">
        <w:rPr>
          <w:i/>
          <w:iCs/>
        </w:rPr>
        <w:t xml:space="preserve">the inhabitants </w:t>
      </w:r>
      <w:r w:rsidR="00424983" w:rsidRPr="00A37E5D">
        <w:rPr>
          <w:vertAlign w:val="superscript"/>
        </w:rPr>
        <w:t>﻿</w:t>
      </w:r>
      <w:r w:rsidR="00424983" w:rsidRPr="00A37E5D">
        <w:t xml:space="preserve"> </w:t>
      </w:r>
      <w:r w:rsidR="00222478" w:rsidRPr="00A37E5D">
        <w:t xml:space="preserve">[they] </w:t>
      </w:r>
      <w:r w:rsidR="00424983" w:rsidRPr="00A37E5D">
        <w:t>did</w:t>
      </w:r>
      <w:r w:rsidR="006B0057">
        <w:t xml:space="preserve"> not completely drive them out.”</w:t>
      </w:r>
    </w:p>
    <w:p w:rsidR="006B0057" w:rsidRDefault="006B0057" w:rsidP="006B0057">
      <w:pPr>
        <w:ind w:left="900" w:right="288"/>
        <w:jc w:val="both"/>
      </w:pPr>
    </w:p>
    <w:p w:rsidR="006B0057" w:rsidRDefault="006B0057" w:rsidP="006B0057">
      <w:pPr>
        <w:ind w:left="900" w:right="288"/>
        <w:jc w:val="both"/>
      </w:pPr>
      <w:r>
        <w:t>Judges 1:30</w:t>
      </w:r>
    </w:p>
    <w:p w:rsidR="00695C2E" w:rsidRDefault="006B0057" w:rsidP="006B0057">
      <w:pPr>
        <w:ind w:left="1080" w:right="288"/>
        <w:jc w:val="both"/>
      </w:pPr>
      <w:r>
        <w:t>“</w:t>
      </w:r>
      <w:r w:rsidR="00C91143" w:rsidRPr="00A37E5D">
        <w:t>Nor did ﻿﻿</w:t>
      </w:r>
      <w:r w:rsidR="00C91143" w:rsidRPr="00A37E5D">
        <w:rPr>
          <w:u w:val="single"/>
        </w:rPr>
        <w:t>Zebulun</w:t>
      </w:r>
      <w:r w:rsidR="00C91143" w:rsidRPr="00A37E5D">
        <w:t xml:space="preserve"> drive out the inhabitants</w:t>
      </w:r>
      <w:r>
        <w:t xml:space="preserve">, </w:t>
      </w:r>
      <w:r w:rsidR="00C91143" w:rsidRPr="00A37E5D">
        <w:t xml:space="preserve">Nor did </w:t>
      </w:r>
      <w:r w:rsidR="00C91143" w:rsidRPr="00A37E5D">
        <w:rPr>
          <w:u w:val="single"/>
        </w:rPr>
        <w:t>Asher</w:t>
      </w:r>
      <w:r>
        <w:t xml:space="preserve"> drive out the inhabitant </w:t>
      </w:r>
      <w:r w:rsidR="00C91143" w:rsidRPr="00A37E5D">
        <w:t xml:space="preserve">the Amorites forced the children of </w:t>
      </w:r>
      <w:r w:rsidR="00C91143" w:rsidRPr="00A37E5D">
        <w:rPr>
          <w:u w:val="single"/>
        </w:rPr>
        <w:t>Dan</w:t>
      </w:r>
      <w:r w:rsidR="00C91143" w:rsidRPr="00A37E5D">
        <w:t xml:space="preserve"> into </w:t>
      </w:r>
      <w:r w:rsidR="00222478" w:rsidRPr="00A37E5D">
        <w:t xml:space="preserve"> </w:t>
      </w:r>
      <w:r>
        <w:t>the mountains,”</w:t>
      </w:r>
    </w:p>
    <w:p w:rsidR="006B0057" w:rsidRDefault="006B0057" w:rsidP="006B0057"/>
    <w:p w:rsidR="006B0057" w:rsidRDefault="006B0057" w:rsidP="006B0057">
      <w:pPr>
        <w:ind w:left="900" w:right="288"/>
        <w:jc w:val="both"/>
      </w:pPr>
      <w:r>
        <w:t>Judges 1:33</w:t>
      </w:r>
    </w:p>
    <w:p w:rsidR="00C91143" w:rsidRPr="00A37E5D" w:rsidRDefault="006B0057" w:rsidP="006B0057">
      <w:pPr>
        <w:ind w:left="1080" w:right="288"/>
        <w:jc w:val="both"/>
      </w:pPr>
      <w:r>
        <w:t>“</w:t>
      </w:r>
      <w:r w:rsidR="00C91143" w:rsidRPr="00A37E5D">
        <w:t xml:space="preserve">Nor did </w:t>
      </w:r>
      <w:r w:rsidR="00C91143" w:rsidRPr="006B0057">
        <w:rPr>
          <w:u w:val="single"/>
        </w:rPr>
        <w:t>Nap</w:t>
      </w:r>
      <w:r w:rsidRPr="006B0057">
        <w:rPr>
          <w:u w:val="single"/>
        </w:rPr>
        <w:t>htal</w:t>
      </w:r>
      <w:r>
        <w:t>i drive out the inhabitants”</w:t>
      </w:r>
    </w:p>
    <w:p w:rsidR="00585545" w:rsidRPr="00A37E5D" w:rsidRDefault="00585545" w:rsidP="002D10DB"/>
    <w:p w:rsidR="00FA2C69" w:rsidRPr="00A37E5D" w:rsidRDefault="00754173" w:rsidP="002D6FDE">
      <w:pPr>
        <w:ind w:left="720"/>
      </w:pPr>
      <w:r w:rsidRPr="00A37E5D">
        <w:t>They accepted the Canaanites – They tolerated them, much as we are expected to tolerate other religions today.</w:t>
      </w:r>
    </w:p>
    <w:p w:rsidR="002D10DB" w:rsidRPr="00484B1A" w:rsidRDefault="002D10DB" w:rsidP="00A37E5D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lastRenderedPageBreak/>
        <w:t>B. Integration</w:t>
      </w:r>
    </w:p>
    <w:p w:rsidR="00754173" w:rsidRPr="00FD5B5B" w:rsidRDefault="00754173" w:rsidP="002D10DB">
      <w:pPr>
        <w:rPr>
          <w:sz w:val="20"/>
          <w:szCs w:val="20"/>
        </w:rPr>
      </w:pPr>
    </w:p>
    <w:p w:rsidR="006B0057" w:rsidRDefault="006B0057" w:rsidP="006B0057">
      <w:pPr>
        <w:ind w:left="720"/>
      </w:pPr>
      <w:r>
        <w:t>Judges 1:27</w:t>
      </w:r>
    </w:p>
    <w:p w:rsidR="00695C2E" w:rsidRPr="00A37E5D" w:rsidRDefault="006B0057" w:rsidP="00FD5B5B">
      <w:pPr>
        <w:ind w:left="900"/>
      </w:pPr>
      <w:r>
        <w:t>“</w:t>
      </w:r>
      <w:r w:rsidR="00695C2E" w:rsidRPr="00A37E5D">
        <w:t>for th</w:t>
      </w:r>
      <w:r>
        <w:t xml:space="preserve">e Canaanites were determined to </w:t>
      </w:r>
      <w:r w:rsidR="00695C2E" w:rsidRPr="00A37E5D">
        <w:t xml:space="preserve"> dwell in that land.</w:t>
      </w:r>
      <w:r>
        <w:t>”</w:t>
      </w:r>
    </w:p>
    <w:p w:rsidR="006B0057" w:rsidRDefault="006B0057" w:rsidP="006B0057">
      <w:pPr>
        <w:ind w:left="720"/>
      </w:pPr>
      <w:r>
        <w:t>Judges 1:29</w:t>
      </w:r>
    </w:p>
    <w:p w:rsidR="00695C2E" w:rsidRDefault="006B0057" w:rsidP="006B0057">
      <w:pPr>
        <w:ind w:left="900"/>
      </w:pPr>
      <w:r>
        <w:t>“</w:t>
      </w:r>
      <w:r w:rsidR="00695C2E" w:rsidRPr="00A37E5D">
        <w:t>so the Canaanites dwelt in Gezer among them.</w:t>
      </w:r>
      <w:r>
        <w:t>”</w:t>
      </w:r>
    </w:p>
    <w:p w:rsidR="006B0057" w:rsidRDefault="006B0057" w:rsidP="006B0057">
      <w:pPr>
        <w:ind w:left="900"/>
      </w:pPr>
    </w:p>
    <w:p w:rsidR="006B0057" w:rsidRDefault="006B0057" w:rsidP="006B0057">
      <w:pPr>
        <w:ind w:left="720"/>
      </w:pPr>
      <w:r>
        <w:t>Judges 1:32</w:t>
      </w:r>
    </w:p>
    <w:p w:rsidR="00695C2E" w:rsidRPr="00A37E5D" w:rsidRDefault="006B0057" w:rsidP="006B0057">
      <w:pPr>
        <w:ind w:left="900"/>
      </w:pPr>
      <w:r>
        <w:t>“</w:t>
      </w:r>
      <w:r w:rsidR="00695C2E" w:rsidRPr="00A37E5D">
        <w:t xml:space="preserve">So the Asherites ﻿﻿dwelt among the Canaanites </w:t>
      </w:r>
    </w:p>
    <w:p w:rsidR="00F236FB" w:rsidRPr="00A37E5D" w:rsidRDefault="00F236FB" w:rsidP="00F236FB">
      <w:pPr>
        <w:rPr>
          <w:vertAlign w:val="superscript"/>
        </w:rPr>
      </w:pPr>
      <w:r w:rsidRPr="00A37E5D">
        <w:rPr>
          <w:vertAlign w:val="superscript"/>
        </w:rPr>
        <w:t>﻿</w:t>
      </w:r>
    </w:p>
    <w:p w:rsidR="006B0057" w:rsidRDefault="006B0057" w:rsidP="006B0057">
      <w:pPr>
        <w:ind w:left="720"/>
      </w:pPr>
      <w:r>
        <w:t>Judges 3:5</w:t>
      </w:r>
    </w:p>
    <w:p w:rsidR="00F236FB" w:rsidRPr="00A37E5D" w:rsidRDefault="006B0057" w:rsidP="006B0057">
      <w:pPr>
        <w:ind w:left="900" w:right="288"/>
        <w:jc w:val="both"/>
      </w:pPr>
      <w:r>
        <w:t>“</w:t>
      </w:r>
      <w:r w:rsidR="00F236FB" w:rsidRPr="00A37E5D">
        <w:t xml:space="preserve">Thus the children of Israel dwelt among the Canaanites, the Hittites, the Amorites, the Perizzites, </w:t>
      </w:r>
      <w:r>
        <w:t>the Hivites, and the Jebusites.”</w:t>
      </w:r>
    </w:p>
    <w:p w:rsidR="00B56192" w:rsidRPr="00A37E5D" w:rsidRDefault="00B56192" w:rsidP="00F236FB">
      <w:pPr>
        <w:ind w:left="1440"/>
      </w:pPr>
    </w:p>
    <w:p w:rsidR="002D6FDE" w:rsidRDefault="00FA2C69" w:rsidP="002D6FDE">
      <w:pPr>
        <w:ind w:left="720"/>
      </w:pPr>
      <w:r w:rsidRPr="00A37E5D">
        <w:t xml:space="preserve">Remember what </w:t>
      </w:r>
      <w:r w:rsidR="00B56192" w:rsidRPr="00A37E5D">
        <w:t>Jesus said to the disciples</w:t>
      </w:r>
      <w:r w:rsidRPr="00A37E5D">
        <w:t>?</w:t>
      </w:r>
      <w:r w:rsidR="002D6FDE">
        <w:t xml:space="preserve"> </w:t>
      </w:r>
      <w:r w:rsidR="00E33E0E">
        <w:t>“</w:t>
      </w:r>
      <w:r w:rsidR="00B56192" w:rsidRPr="00A37E5D">
        <w:t>I do not pray that You sho</w:t>
      </w:r>
      <w:r w:rsidR="00E33E0E">
        <w:t>uld take them out of the world, t</w:t>
      </w:r>
      <w:r w:rsidR="00B56192" w:rsidRPr="00A37E5D">
        <w:t xml:space="preserve">hey are </w:t>
      </w:r>
      <w:r w:rsidR="00E33E0E">
        <w:t>not of the world,”</w:t>
      </w:r>
      <w:r w:rsidR="002D6FDE" w:rsidRPr="002D6FDE">
        <w:t xml:space="preserve"> </w:t>
      </w:r>
      <w:r w:rsidR="002D6FDE">
        <w:t>(John 17:15)</w:t>
      </w:r>
    </w:p>
    <w:p w:rsidR="006B0057" w:rsidRDefault="006B0057" w:rsidP="006B0057"/>
    <w:p w:rsidR="000475E8" w:rsidRPr="00A37E5D" w:rsidRDefault="00E33E0E" w:rsidP="00E33E0E">
      <w:pPr>
        <w:ind w:left="720"/>
      </w:pPr>
      <w:r w:rsidRPr="002D6FDE">
        <w:rPr>
          <w:u w:val="single"/>
        </w:rPr>
        <w:t>Like</w:t>
      </w:r>
      <w:r>
        <w:t>:</w:t>
      </w:r>
    </w:p>
    <w:p w:rsidR="00FA2C69" w:rsidRPr="00A37E5D" w:rsidRDefault="00E33E0E" w:rsidP="002D6FDE">
      <w:pPr>
        <w:spacing w:line="288" w:lineRule="auto"/>
        <w:ind w:left="907"/>
      </w:pPr>
      <w:r>
        <w:t>Boat in the water- G</w:t>
      </w:r>
      <w:r w:rsidR="00FA2C69" w:rsidRPr="00A37E5D">
        <w:t>ood</w:t>
      </w:r>
    </w:p>
    <w:p w:rsidR="00FA2C69" w:rsidRPr="00A37E5D" w:rsidRDefault="00E33E0E" w:rsidP="002D6FDE">
      <w:pPr>
        <w:spacing w:line="288" w:lineRule="auto"/>
        <w:ind w:left="907"/>
      </w:pPr>
      <w:r>
        <w:t>Water in the boat – B</w:t>
      </w:r>
      <w:r w:rsidR="00FA2C69" w:rsidRPr="00A37E5D">
        <w:t>ad</w:t>
      </w:r>
    </w:p>
    <w:p w:rsidR="00B56192" w:rsidRPr="00A37E5D" w:rsidRDefault="00E33E0E" w:rsidP="002D6FDE">
      <w:pPr>
        <w:spacing w:line="288" w:lineRule="auto"/>
        <w:ind w:left="907"/>
      </w:pPr>
      <w:r>
        <w:t>The Church in the world – G</w:t>
      </w:r>
      <w:r w:rsidR="00B56192" w:rsidRPr="00A37E5D">
        <w:t>ood</w:t>
      </w:r>
    </w:p>
    <w:p w:rsidR="00A2515F" w:rsidRPr="00A37E5D" w:rsidRDefault="00B56192" w:rsidP="002D6FDE">
      <w:pPr>
        <w:spacing w:line="288" w:lineRule="auto"/>
        <w:ind w:left="907"/>
      </w:pPr>
      <w:r w:rsidRPr="00A37E5D">
        <w:t xml:space="preserve">The world in the church </w:t>
      </w:r>
      <w:r w:rsidR="00A2515F" w:rsidRPr="00A37E5D">
        <w:t>–</w:t>
      </w:r>
      <w:r w:rsidR="00E33E0E">
        <w:t xml:space="preserve"> B</w:t>
      </w:r>
      <w:r w:rsidRPr="00A37E5D">
        <w:t>ad</w:t>
      </w:r>
    </w:p>
    <w:p w:rsidR="000475E8" w:rsidRPr="00484B1A" w:rsidRDefault="000475E8" w:rsidP="00A37E5D">
      <w:pPr>
        <w:rPr>
          <w:sz w:val="28"/>
          <w:szCs w:val="28"/>
        </w:rPr>
      </w:pPr>
    </w:p>
    <w:p w:rsidR="002D10DB" w:rsidRPr="00484B1A" w:rsidRDefault="002D10DB" w:rsidP="00A37E5D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t xml:space="preserve">C. </w:t>
      </w:r>
      <w:r w:rsidR="007E39F0" w:rsidRPr="00484B1A">
        <w:rPr>
          <w:sz w:val="28"/>
          <w:szCs w:val="28"/>
        </w:rPr>
        <w:t>Imitation</w:t>
      </w:r>
    </w:p>
    <w:p w:rsidR="00A2515F" w:rsidRPr="00FD5B5B" w:rsidRDefault="00A2515F" w:rsidP="002D10DB">
      <w:pPr>
        <w:rPr>
          <w:sz w:val="16"/>
          <w:szCs w:val="16"/>
        </w:rPr>
      </w:pPr>
    </w:p>
    <w:p w:rsidR="00E33E0E" w:rsidRDefault="00A2515F" w:rsidP="00E33E0E">
      <w:pPr>
        <w:ind w:left="720"/>
      </w:pPr>
      <w:r w:rsidRPr="00A37E5D">
        <w:t>Judges 2:12</w:t>
      </w:r>
    </w:p>
    <w:p w:rsidR="00A2515F" w:rsidRPr="00A37E5D" w:rsidRDefault="00E33E0E" w:rsidP="00E33E0E">
      <w:pPr>
        <w:ind w:left="900"/>
        <w:jc w:val="both"/>
      </w:pPr>
      <w:r>
        <w:t>“A</w:t>
      </w:r>
      <w:r w:rsidR="00A2515F" w:rsidRPr="00A37E5D">
        <w:t xml:space="preserve">nd they ﻿﻿forsook the </w:t>
      </w:r>
      <w:r w:rsidR="00A2515F" w:rsidRPr="00A37E5D">
        <w:rPr>
          <w:smallCaps/>
        </w:rPr>
        <w:t>Lord</w:t>
      </w:r>
      <w:r w:rsidR="00A2515F" w:rsidRPr="00A37E5D">
        <w:t xml:space="preserve"> God of their  fathers, who had brought them out of the land of Egypt; and they followed ﻿﻿other gods from </w:t>
      </w:r>
      <w:r w:rsidR="00A2515F" w:rsidRPr="00A37E5D">
        <w:rPr>
          <w:i/>
          <w:iCs/>
        </w:rPr>
        <w:t>among</w:t>
      </w:r>
      <w:r w:rsidR="00A2515F" w:rsidRPr="00A37E5D">
        <w:t xml:space="preserve"> the gods of the people who </w:t>
      </w:r>
      <w:r w:rsidR="00A2515F" w:rsidRPr="00A37E5D">
        <w:rPr>
          <w:i/>
          <w:iCs/>
        </w:rPr>
        <w:t>were</w:t>
      </w:r>
      <w:r w:rsidR="00A2515F" w:rsidRPr="00A37E5D">
        <w:t xml:space="preserve"> all around them, and they ﻿﻿bowed down to them; </w:t>
      </w:r>
    </w:p>
    <w:p w:rsidR="00A2515F" w:rsidRPr="00A37E5D" w:rsidRDefault="00A2515F" w:rsidP="00A2515F">
      <w:pPr>
        <w:ind w:left="720"/>
      </w:pPr>
    </w:p>
    <w:p w:rsidR="00A2515F" w:rsidRPr="00A37E5D" w:rsidRDefault="00A2515F" w:rsidP="00A2515F">
      <w:pPr>
        <w:ind w:left="720"/>
      </w:pPr>
      <w:r w:rsidRPr="00A37E5D">
        <w:t>They are no longer taking God seriously.</w:t>
      </w:r>
    </w:p>
    <w:p w:rsidR="00A2515F" w:rsidRPr="00A37E5D" w:rsidRDefault="00A2515F" w:rsidP="00A2515F">
      <w:pPr>
        <w:ind w:left="720"/>
      </w:pPr>
      <w:r w:rsidRPr="00A37E5D">
        <w:t>They are worshipping the gods of the land.</w:t>
      </w:r>
    </w:p>
    <w:p w:rsidR="00A2515F" w:rsidRPr="00A37E5D" w:rsidRDefault="00A2515F" w:rsidP="00A2515F">
      <w:pPr>
        <w:ind w:left="720"/>
      </w:pPr>
    </w:p>
    <w:p w:rsidR="00A2515F" w:rsidRPr="00A37E5D" w:rsidRDefault="00A2515F" w:rsidP="00A2515F">
      <w:pPr>
        <w:ind w:left="720"/>
      </w:pPr>
      <w:r w:rsidRPr="00A37E5D">
        <w:t>They are amalgamating themselves with the people of the land</w:t>
      </w:r>
      <w:r w:rsidR="003D7774" w:rsidRPr="00A37E5D">
        <w:t xml:space="preserve"> until you can tell one from the other</w:t>
      </w:r>
      <w:r w:rsidRPr="00A37E5D">
        <w:t>.</w:t>
      </w:r>
    </w:p>
    <w:p w:rsidR="00E33E0E" w:rsidRDefault="00E33E0E" w:rsidP="00A2515F">
      <w:pPr>
        <w:ind w:left="720"/>
      </w:pPr>
    </w:p>
    <w:p w:rsidR="00E33E0E" w:rsidRDefault="003D7774" w:rsidP="00FD5B5B">
      <w:pPr>
        <w:ind w:left="720"/>
      </w:pPr>
      <w:r w:rsidRPr="00A37E5D">
        <w:t>They accepted what God had forbidden</w:t>
      </w:r>
      <w:r w:rsidR="00E33E0E">
        <w:t xml:space="preserve">. </w:t>
      </w:r>
      <w:r w:rsidRPr="00A37E5D">
        <w:t>They integrated what they accepted.</w:t>
      </w:r>
    </w:p>
    <w:p w:rsidR="003D7774" w:rsidRPr="00A37E5D" w:rsidRDefault="003D7774" w:rsidP="00E33E0E">
      <w:pPr>
        <w:ind w:left="720"/>
      </w:pPr>
      <w:r w:rsidRPr="00A37E5D">
        <w:t>They amalgamated with the culture around them.</w:t>
      </w:r>
      <w:r w:rsidR="00E33E0E">
        <w:t xml:space="preserve"> </w:t>
      </w:r>
      <w:r w:rsidRPr="00A37E5D">
        <w:t>They were in the world, now they were of the world.</w:t>
      </w:r>
    </w:p>
    <w:p w:rsidR="00A2515F" w:rsidRPr="00A37E5D" w:rsidRDefault="00A2515F" w:rsidP="00A2515F">
      <w:pPr>
        <w:ind w:left="720"/>
      </w:pPr>
    </w:p>
    <w:p w:rsidR="003D7774" w:rsidRPr="00A37E5D" w:rsidRDefault="003D7774" w:rsidP="00484B1A">
      <w:pPr>
        <w:ind w:left="720"/>
      </w:pPr>
      <w:r w:rsidRPr="00A37E5D">
        <w:t>This led to total rejection of God.</w:t>
      </w:r>
    </w:p>
    <w:p w:rsidR="000475E8" w:rsidRPr="00484B1A" w:rsidRDefault="000475E8" w:rsidP="00A37E5D">
      <w:pPr>
        <w:rPr>
          <w:sz w:val="28"/>
          <w:szCs w:val="28"/>
        </w:rPr>
      </w:pPr>
    </w:p>
    <w:p w:rsidR="002D10DB" w:rsidRPr="00484B1A" w:rsidRDefault="002D10DB" w:rsidP="00A37E5D">
      <w:pPr>
        <w:ind w:left="360"/>
        <w:rPr>
          <w:sz w:val="28"/>
          <w:szCs w:val="28"/>
        </w:rPr>
      </w:pPr>
      <w:r w:rsidRPr="00484B1A">
        <w:rPr>
          <w:sz w:val="28"/>
          <w:szCs w:val="28"/>
        </w:rPr>
        <w:t xml:space="preserve">D. </w:t>
      </w:r>
      <w:r w:rsidR="00461BB6" w:rsidRPr="00484B1A">
        <w:rPr>
          <w:sz w:val="28"/>
          <w:szCs w:val="28"/>
        </w:rPr>
        <w:t>Rejection</w:t>
      </w:r>
    </w:p>
    <w:p w:rsidR="003D7774" w:rsidRPr="00A37E5D" w:rsidRDefault="003D7774" w:rsidP="002D10DB"/>
    <w:p w:rsidR="003D7774" w:rsidRPr="00A37E5D" w:rsidRDefault="003D7774" w:rsidP="002D6FDE">
      <w:pPr>
        <w:ind w:left="720"/>
      </w:pPr>
      <w:r w:rsidRPr="00A37E5D">
        <w:t>They didn’t</w:t>
      </w:r>
      <w:r w:rsidR="00E954B8" w:rsidRPr="00A37E5D">
        <w:t xml:space="preserve"> start</w:t>
      </w:r>
      <w:r w:rsidRPr="00A37E5D">
        <w:t xml:space="preserve"> out to reject God.</w:t>
      </w:r>
    </w:p>
    <w:p w:rsidR="003D7774" w:rsidRPr="00A37E5D" w:rsidRDefault="003D7774" w:rsidP="00E33E0E">
      <w:pPr>
        <w:ind w:left="720"/>
      </w:pPr>
      <w:r w:rsidRPr="00A37E5D">
        <w:lastRenderedPageBreak/>
        <w:t xml:space="preserve">Backsliding is usually gradual, one </w:t>
      </w:r>
      <w:r w:rsidR="00E954B8" w:rsidRPr="00A37E5D">
        <w:t xml:space="preserve">silly </w:t>
      </w:r>
      <w:r w:rsidRPr="00A37E5D">
        <w:t>little mili</w:t>
      </w:r>
      <w:r w:rsidR="00E33E0E">
        <w:t xml:space="preserve"> </w:t>
      </w:r>
      <w:r w:rsidRPr="00A37E5D">
        <w:t>- meter at a time.</w:t>
      </w:r>
    </w:p>
    <w:p w:rsidR="003D7774" w:rsidRPr="002D6FDE" w:rsidRDefault="003D7774" w:rsidP="002D6FDE">
      <w:pPr>
        <w:rPr>
          <w:sz w:val="20"/>
        </w:rPr>
      </w:pPr>
    </w:p>
    <w:p w:rsidR="00862BEB" w:rsidRPr="00A37E5D" w:rsidRDefault="003D7774" w:rsidP="002D6FDE">
      <w:pPr>
        <w:ind w:left="720"/>
        <w:jc w:val="both"/>
      </w:pPr>
      <w:r w:rsidRPr="00A37E5D">
        <w:t>This is the</w:t>
      </w:r>
      <w:r w:rsidR="00E954B8" w:rsidRPr="00A37E5D">
        <w:t xml:space="preserve"> way</w:t>
      </w:r>
      <w:r w:rsidRPr="00A37E5D">
        <w:t xml:space="preserve"> pluralism works, a little at a time.</w:t>
      </w:r>
      <w:r w:rsidR="002D6FDE">
        <w:t xml:space="preserve"> </w:t>
      </w:r>
      <w:r w:rsidR="00862BEB" w:rsidRPr="00A37E5D">
        <w:t>They were trying to marry Jehovah to the gods of the Canaanites.</w:t>
      </w:r>
      <w:r w:rsidR="002D6FDE">
        <w:t xml:space="preserve"> </w:t>
      </w:r>
      <w:r w:rsidR="00862BEB" w:rsidRPr="00A37E5D">
        <w:t>We will keep Jehovah and add the idols of the</w:t>
      </w:r>
      <w:r w:rsidR="00E33E0E">
        <w:t xml:space="preserve"> </w:t>
      </w:r>
      <w:r w:rsidR="00862BEB" w:rsidRPr="00A37E5D">
        <w:t>Canaanites.</w:t>
      </w:r>
      <w:r w:rsidR="002D6FDE">
        <w:t xml:space="preserve"> </w:t>
      </w:r>
      <w:r w:rsidR="00862BEB" w:rsidRPr="00A37E5D">
        <w:t>They finally forsook Jehovah altogether.</w:t>
      </w:r>
    </w:p>
    <w:p w:rsidR="006067A7" w:rsidRPr="002D6FDE" w:rsidRDefault="006067A7" w:rsidP="00E33E0E">
      <w:pPr>
        <w:ind w:left="720" w:firstLine="720"/>
        <w:rPr>
          <w:sz w:val="20"/>
        </w:rPr>
      </w:pPr>
    </w:p>
    <w:p w:rsidR="006067A7" w:rsidRPr="00A37E5D" w:rsidRDefault="00E33E0E" w:rsidP="00E33E0E">
      <w:pPr>
        <w:ind w:left="720"/>
      </w:pPr>
      <w:r>
        <w:t>In Matthew</w:t>
      </w:r>
      <w:r w:rsidR="006067A7" w:rsidRPr="00A37E5D">
        <w:t xml:space="preserve"> 4:10 Jesus said,</w:t>
      </w:r>
    </w:p>
    <w:p w:rsidR="006067A7" w:rsidRPr="002D6FDE" w:rsidRDefault="006067A7" w:rsidP="003D7774">
      <w:pPr>
        <w:ind w:left="720" w:firstLine="720"/>
        <w:rPr>
          <w:sz w:val="16"/>
        </w:rPr>
      </w:pPr>
    </w:p>
    <w:p w:rsidR="006067A7" w:rsidRPr="00A37E5D" w:rsidRDefault="006067A7" w:rsidP="00E33E0E">
      <w:pPr>
        <w:ind w:left="900" w:right="288"/>
      </w:pPr>
      <w:r w:rsidRPr="00A37E5D">
        <w:rPr>
          <w:i/>
          <w:iCs/>
        </w:rPr>
        <w:t xml:space="preserve">‘You shall worship the </w:t>
      </w:r>
      <w:r w:rsidRPr="00A37E5D">
        <w:rPr>
          <w:i/>
          <w:iCs/>
          <w:smallCaps/>
        </w:rPr>
        <w:t>Lord</w:t>
      </w:r>
      <w:r w:rsidR="00E33E0E">
        <w:t xml:space="preserve"> your </w:t>
      </w:r>
      <w:r w:rsidRPr="00A37E5D">
        <w:t xml:space="preserve">God, and </w:t>
      </w:r>
      <w:r w:rsidRPr="00A37E5D">
        <w:rPr>
          <w:u w:val="single"/>
        </w:rPr>
        <w:t>Him only</w:t>
      </w:r>
      <w:r w:rsidRPr="00A37E5D">
        <w:t xml:space="preserve"> you shall serve.’ </w:t>
      </w:r>
    </w:p>
    <w:p w:rsidR="00247E39" w:rsidRPr="002D6FDE" w:rsidRDefault="00247E39" w:rsidP="00862BEB">
      <w:pPr>
        <w:ind w:left="1440"/>
        <w:rPr>
          <w:sz w:val="22"/>
        </w:rPr>
      </w:pPr>
    </w:p>
    <w:p w:rsidR="004F2E20" w:rsidRDefault="004F2E20" w:rsidP="00E33E0E">
      <w:pPr>
        <w:ind w:left="720"/>
      </w:pPr>
      <w:r w:rsidRPr="00A37E5D">
        <w:t>But Israel through the process of</w:t>
      </w:r>
      <w:r w:rsidR="002D6FDE">
        <w:t>:</w:t>
      </w:r>
    </w:p>
    <w:p w:rsidR="002D6FDE" w:rsidRPr="002D6FDE" w:rsidRDefault="002D6FDE" w:rsidP="00E33E0E">
      <w:pPr>
        <w:ind w:left="720"/>
        <w:rPr>
          <w:sz w:val="12"/>
        </w:rPr>
      </w:pPr>
    </w:p>
    <w:p w:rsidR="004F2E20" w:rsidRPr="00A37E5D" w:rsidRDefault="004F2E20" w:rsidP="00862BEB">
      <w:pPr>
        <w:ind w:left="1440"/>
      </w:pPr>
      <w:r w:rsidRPr="00A37E5D">
        <w:t>Acceptance</w:t>
      </w:r>
      <w:r w:rsidR="002D6FDE">
        <w:t>,</w:t>
      </w:r>
    </w:p>
    <w:p w:rsidR="004F2E20" w:rsidRPr="00A37E5D" w:rsidRDefault="00E33E0E" w:rsidP="00862BEB">
      <w:pPr>
        <w:ind w:left="1440"/>
      </w:pPr>
      <w:r>
        <w:tab/>
      </w:r>
      <w:r w:rsidR="004F2E20" w:rsidRPr="00A37E5D">
        <w:t>Integration</w:t>
      </w:r>
      <w:r w:rsidR="002D6FDE">
        <w:t>,</w:t>
      </w:r>
    </w:p>
    <w:p w:rsidR="004F2E20" w:rsidRPr="00A37E5D" w:rsidRDefault="00E33E0E" w:rsidP="00862BEB">
      <w:pPr>
        <w:ind w:left="1440"/>
      </w:pPr>
      <w:r>
        <w:tab/>
      </w:r>
      <w:r>
        <w:tab/>
      </w:r>
      <w:r w:rsidR="004F2E20" w:rsidRPr="00A37E5D">
        <w:t>Imitation</w:t>
      </w:r>
      <w:r w:rsidR="002D6FDE">
        <w:t>,</w:t>
      </w:r>
    </w:p>
    <w:p w:rsidR="00E954B8" w:rsidRPr="002D6FDE" w:rsidRDefault="00E954B8" w:rsidP="00862BEB">
      <w:pPr>
        <w:ind w:left="1440"/>
        <w:rPr>
          <w:sz w:val="12"/>
        </w:rPr>
      </w:pPr>
    </w:p>
    <w:p w:rsidR="00E954B8" w:rsidRDefault="002D6FDE" w:rsidP="002D6FDE">
      <w:pPr>
        <w:ind w:left="990"/>
      </w:pPr>
      <w:r>
        <w:t>f</w:t>
      </w:r>
      <w:r w:rsidR="004F2E20" w:rsidRPr="00A37E5D">
        <w:t xml:space="preserve">inds </w:t>
      </w:r>
      <w:r w:rsidR="004F2E20" w:rsidRPr="00E33E0E">
        <w:t xml:space="preserve">itself in total rejection of Lord, practicing intermarriage with the Canaanites, bowing down to their gods; and, therefore God </w:t>
      </w:r>
      <w:r>
        <w:t>sends judgment,</w:t>
      </w:r>
    </w:p>
    <w:p w:rsidR="00E33E0E" w:rsidRPr="002D6FDE" w:rsidRDefault="00E33E0E" w:rsidP="002D6FDE">
      <w:pPr>
        <w:ind w:left="990"/>
        <w:rPr>
          <w:sz w:val="16"/>
        </w:rPr>
      </w:pPr>
    </w:p>
    <w:p w:rsidR="00E954B8" w:rsidRPr="00A37E5D" w:rsidRDefault="002D6FDE" w:rsidP="002D6FDE">
      <w:pPr>
        <w:ind w:left="990"/>
      </w:pPr>
      <w:r>
        <w:t>Then they cry out to God,</w:t>
      </w:r>
    </w:p>
    <w:p w:rsidR="000475E8" w:rsidRPr="002D6FDE" w:rsidRDefault="00E954B8" w:rsidP="002D6FDE">
      <w:pPr>
        <w:ind w:left="990"/>
        <w:rPr>
          <w:sz w:val="16"/>
        </w:rPr>
      </w:pPr>
      <w:r w:rsidRPr="00A37E5D">
        <w:t xml:space="preserve">    </w:t>
      </w:r>
    </w:p>
    <w:p w:rsidR="00E33E0E" w:rsidRPr="00A37E5D" w:rsidRDefault="004F2E20" w:rsidP="002D6FDE">
      <w:pPr>
        <w:ind w:left="990"/>
      </w:pPr>
      <w:r w:rsidRPr="00A37E5D">
        <w:t xml:space="preserve">Then God sends a deliverer, </w:t>
      </w:r>
      <w:r w:rsidR="00E954B8" w:rsidRPr="00A37E5D">
        <w:t>(</w:t>
      </w:r>
      <w:r w:rsidRPr="00A37E5D">
        <w:t>one of the judges</w:t>
      </w:r>
      <w:r w:rsidR="00E954B8" w:rsidRPr="00A37E5D">
        <w:t>)</w:t>
      </w:r>
      <w:r w:rsidR="002D6FDE">
        <w:t>,</w:t>
      </w:r>
    </w:p>
    <w:p w:rsidR="002D6FDE" w:rsidRPr="002D6FDE" w:rsidRDefault="002D6FDE" w:rsidP="002D6FDE">
      <w:pPr>
        <w:ind w:left="990"/>
        <w:rPr>
          <w:sz w:val="16"/>
        </w:rPr>
      </w:pPr>
    </w:p>
    <w:p w:rsidR="00E954B8" w:rsidRPr="00A37E5D" w:rsidRDefault="004F2E20" w:rsidP="002D6FDE">
      <w:pPr>
        <w:ind w:left="990"/>
      </w:pPr>
      <w:r w:rsidRPr="00A37E5D">
        <w:t xml:space="preserve">He delivers them, sets them on the right path and it looks like everything is all right. </w:t>
      </w:r>
    </w:p>
    <w:p w:rsidR="00E954B8" w:rsidRPr="002D6FDE" w:rsidRDefault="00E954B8" w:rsidP="002D6FDE">
      <w:pPr>
        <w:ind w:left="990"/>
        <w:rPr>
          <w:sz w:val="16"/>
        </w:rPr>
      </w:pPr>
    </w:p>
    <w:p w:rsidR="004F2E20" w:rsidRPr="00A37E5D" w:rsidRDefault="004F2E20" w:rsidP="00E33E0E">
      <w:pPr>
        <w:ind w:left="720"/>
      </w:pPr>
      <w:r w:rsidRPr="00A37E5D">
        <w:t>But, within a few years the process starts all ov</w:t>
      </w:r>
      <w:r w:rsidR="007E39F0" w:rsidRPr="00A37E5D">
        <w:t>er again and Israel de</w:t>
      </w:r>
      <w:r w:rsidR="00E33E0E">
        <w:t>s</w:t>
      </w:r>
      <w:r w:rsidR="007E39F0" w:rsidRPr="00A37E5D">
        <w:t xml:space="preserve">cends into the </w:t>
      </w:r>
      <w:r w:rsidR="007E39F0" w:rsidRPr="00E33E0E">
        <w:t>same pit of pluralism.</w:t>
      </w:r>
    </w:p>
    <w:p w:rsidR="007E39F0" w:rsidRPr="00A37E5D" w:rsidRDefault="007E39F0" w:rsidP="00E954B8"/>
    <w:p w:rsidR="002D10DB" w:rsidRPr="00484B1A" w:rsidRDefault="002D10DB" w:rsidP="002D10DB">
      <w:pPr>
        <w:rPr>
          <w:sz w:val="28"/>
          <w:szCs w:val="28"/>
        </w:rPr>
      </w:pPr>
      <w:r w:rsidRPr="00484B1A">
        <w:rPr>
          <w:sz w:val="28"/>
          <w:szCs w:val="28"/>
        </w:rPr>
        <w:t>VI.</w:t>
      </w:r>
      <w:r w:rsidR="00FA5657" w:rsidRPr="00484B1A">
        <w:rPr>
          <w:sz w:val="28"/>
          <w:szCs w:val="28"/>
        </w:rPr>
        <w:t xml:space="preserve"> </w:t>
      </w:r>
      <w:r w:rsidRPr="00484B1A">
        <w:rPr>
          <w:sz w:val="28"/>
          <w:szCs w:val="28"/>
        </w:rPr>
        <w:t>The Revelation of God’s Mercy and Forgiveness</w:t>
      </w:r>
    </w:p>
    <w:p w:rsidR="007E39F0" w:rsidRPr="002D6FDE" w:rsidRDefault="007E39F0" w:rsidP="002D10DB">
      <w:pPr>
        <w:rPr>
          <w:sz w:val="20"/>
        </w:rPr>
      </w:pPr>
    </w:p>
    <w:p w:rsidR="000475E8" w:rsidRPr="00A37E5D" w:rsidRDefault="008131BA" w:rsidP="002D6FDE">
      <w:pPr>
        <w:ind w:left="450"/>
      </w:pPr>
      <w:r w:rsidRPr="00A37E5D">
        <w:t xml:space="preserve">If you were </w:t>
      </w:r>
      <w:r w:rsidR="002D6FDE">
        <w:t xml:space="preserve">God what would you do to Israel? - </w:t>
      </w:r>
      <w:r w:rsidRPr="00A37E5D">
        <w:t>Shame on you! God would not do that!</w:t>
      </w:r>
    </w:p>
    <w:p w:rsidR="00484B1A" w:rsidRPr="00A37E5D" w:rsidRDefault="00484B1A" w:rsidP="00E33E0E">
      <w:pPr>
        <w:ind w:left="450"/>
      </w:pPr>
    </w:p>
    <w:p w:rsidR="008131BA" w:rsidRPr="00E33E0E" w:rsidRDefault="002D6FDE" w:rsidP="002D6FDE">
      <w:pPr>
        <w:ind w:left="450"/>
      </w:pPr>
      <w:r>
        <w:t>God is a God of mercy!</w:t>
      </w:r>
      <w:r w:rsidR="008131BA" w:rsidRPr="00A37E5D">
        <w:t xml:space="preserve"> </w:t>
      </w:r>
      <w:r>
        <w:t xml:space="preserve">- </w:t>
      </w:r>
      <w:r w:rsidR="008131BA" w:rsidRPr="00A37E5D">
        <w:t>Time and time again God forgave Israel</w:t>
      </w:r>
      <w:r w:rsidR="00E33E0E">
        <w:t xml:space="preserve"> </w:t>
      </w:r>
      <w:r w:rsidR="008131BA" w:rsidRPr="00A37E5D">
        <w:t xml:space="preserve">and delivered them. </w:t>
      </w:r>
      <w:r>
        <w:t xml:space="preserve"> </w:t>
      </w:r>
      <w:r w:rsidR="008131BA" w:rsidRPr="00A37E5D">
        <w:t xml:space="preserve">After a dismal litany of </w:t>
      </w:r>
      <w:r w:rsidR="008131BA" w:rsidRPr="00A37E5D">
        <w:rPr>
          <w:u w:val="single"/>
        </w:rPr>
        <w:t>Israel’s failure</w:t>
      </w:r>
      <w:r w:rsidR="008131BA" w:rsidRPr="00A37E5D">
        <w:t xml:space="preserve">, we find a refreshing litany of </w:t>
      </w:r>
      <w:r w:rsidR="008131BA" w:rsidRPr="00A37E5D">
        <w:rPr>
          <w:u w:val="single"/>
        </w:rPr>
        <w:t>God’s forgiveness</w:t>
      </w:r>
      <w:r w:rsidR="008131BA" w:rsidRPr="00E33E0E">
        <w:t>.</w:t>
      </w:r>
    </w:p>
    <w:p w:rsidR="008131BA" w:rsidRPr="00A37E5D" w:rsidRDefault="008131BA" w:rsidP="008131BA"/>
    <w:p w:rsidR="00E954B8" w:rsidRDefault="002D6FDE" w:rsidP="00E33E0E">
      <w:pPr>
        <w:ind w:left="450"/>
      </w:pPr>
      <w:r>
        <w:t>The book teaches us that God is,</w:t>
      </w:r>
    </w:p>
    <w:p w:rsidR="002D6FDE" w:rsidRPr="002D6FDE" w:rsidRDefault="002D6FDE" w:rsidP="00E33E0E">
      <w:pPr>
        <w:ind w:left="450"/>
        <w:rPr>
          <w:sz w:val="12"/>
        </w:rPr>
      </w:pPr>
    </w:p>
    <w:p w:rsidR="00E954B8" w:rsidRPr="00A37E5D" w:rsidRDefault="00E33E0E" w:rsidP="00E954B8">
      <w:pPr>
        <w:ind w:firstLine="720"/>
      </w:pPr>
      <w:r>
        <w:t xml:space="preserve">    </w:t>
      </w:r>
      <w:r w:rsidR="008131BA" w:rsidRPr="00A37E5D">
        <w:t xml:space="preserve">a God of forgiveness, </w:t>
      </w:r>
    </w:p>
    <w:p w:rsidR="00E954B8" w:rsidRPr="00A37E5D" w:rsidRDefault="00E33E0E" w:rsidP="00E954B8">
      <w:pPr>
        <w:ind w:left="720" w:firstLine="720"/>
      </w:pPr>
      <w:r>
        <w:t xml:space="preserve">   </w:t>
      </w:r>
      <w:r w:rsidR="008131BA" w:rsidRPr="00A37E5D">
        <w:t xml:space="preserve">a God of mercy, </w:t>
      </w:r>
    </w:p>
    <w:p w:rsidR="008131BA" w:rsidRPr="00A37E5D" w:rsidRDefault="00E33E0E" w:rsidP="00E954B8">
      <w:pPr>
        <w:ind w:left="1440" w:firstLine="720"/>
      </w:pPr>
      <w:r>
        <w:t xml:space="preserve">  </w:t>
      </w:r>
      <w:r w:rsidR="008131BA" w:rsidRPr="00A37E5D">
        <w:t>a God of grace.</w:t>
      </w:r>
    </w:p>
    <w:p w:rsidR="00E33E0E" w:rsidRPr="002D6FDE" w:rsidRDefault="00E33E0E" w:rsidP="0084345C">
      <w:pPr>
        <w:rPr>
          <w:sz w:val="16"/>
        </w:rPr>
      </w:pPr>
    </w:p>
    <w:p w:rsidR="0084345C" w:rsidRPr="00A37E5D" w:rsidRDefault="0084345C" w:rsidP="00E33E0E">
      <w:pPr>
        <w:ind w:left="450"/>
      </w:pPr>
      <w:r w:rsidRPr="00A37E5D">
        <w:t>No matter how far you have strayed,</w:t>
      </w:r>
    </w:p>
    <w:p w:rsidR="0084345C" w:rsidRPr="00A37E5D" w:rsidRDefault="0084345C" w:rsidP="0084345C">
      <w:r w:rsidRPr="00A37E5D">
        <w:tab/>
      </w:r>
      <w:r w:rsidR="00E33E0E">
        <w:t xml:space="preserve">    </w:t>
      </w:r>
      <w:r w:rsidRPr="00A37E5D">
        <w:t>No matter what you have done,</w:t>
      </w:r>
    </w:p>
    <w:p w:rsidR="0084345C" w:rsidRPr="00A37E5D" w:rsidRDefault="0084345C" w:rsidP="0084345C">
      <w:r w:rsidRPr="00A37E5D">
        <w:tab/>
      </w:r>
      <w:r w:rsidRPr="00A37E5D">
        <w:tab/>
        <w:t>Or how often you have done it,</w:t>
      </w:r>
    </w:p>
    <w:p w:rsidR="0084345C" w:rsidRPr="00A37E5D" w:rsidRDefault="00E33E0E" w:rsidP="0084345C">
      <w:r>
        <w:t xml:space="preserve">                                       </w:t>
      </w:r>
      <w:r w:rsidR="0084345C" w:rsidRPr="00A37E5D">
        <w:t>God stands ready to forgive.</w:t>
      </w:r>
    </w:p>
    <w:p w:rsidR="0084345C" w:rsidRPr="00A37E5D" w:rsidRDefault="0084345C" w:rsidP="0084345C"/>
    <w:p w:rsidR="0084345C" w:rsidRDefault="0084345C" w:rsidP="002D6FDE">
      <w:pPr>
        <w:ind w:left="450"/>
        <w:jc w:val="both"/>
      </w:pPr>
      <w:r w:rsidRPr="00A37E5D">
        <w:t>Whenever any</w:t>
      </w:r>
      <w:r w:rsidR="00E33E0E">
        <w:t xml:space="preserve"> believer will confess his sin, </w:t>
      </w:r>
      <w:r w:rsidRPr="00A37E5D">
        <w:t>He is faithful to forgive the sin and to c</w:t>
      </w:r>
      <w:r w:rsidR="00E33E0E">
        <w:t>leanse from all unrighteousness</w:t>
      </w:r>
      <w:r w:rsidRPr="00A37E5D">
        <w:t xml:space="preserve"> </w:t>
      </w:r>
      <w:r w:rsidR="00E33E0E">
        <w:t>(</w:t>
      </w:r>
      <w:r w:rsidRPr="00A37E5D">
        <w:t>I John 1:9</w:t>
      </w:r>
      <w:r w:rsidR="00E33E0E">
        <w:t>).</w:t>
      </w:r>
    </w:p>
    <w:p w:rsidR="002D6FDE" w:rsidRPr="002D6FDE" w:rsidRDefault="002D6FDE" w:rsidP="002D6FDE">
      <w:pPr>
        <w:ind w:left="450"/>
        <w:rPr>
          <w:sz w:val="20"/>
        </w:rPr>
      </w:pPr>
    </w:p>
    <w:p w:rsidR="00FD5B5B" w:rsidRPr="002D6FDE" w:rsidRDefault="0084345C" w:rsidP="002D6FDE">
      <w:pPr>
        <w:ind w:left="450"/>
        <w:jc w:val="both"/>
      </w:pPr>
      <w:r w:rsidRPr="00A37E5D">
        <w:t>Whenever any unbeliever believer believes on Jesus,</w:t>
      </w:r>
      <w:r w:rsidR="00E33E0E">
        <w:t xml:space="preserve"> H</w:t>
      </w:r>
      <w:r w:rsidRPr="00A37E5D">
        <w:t>e receives eternal life. And along with eternal life,</w:t>
      </w:r>
      <w:r w:rsidR="00E33E0E">
        <w:t xml:space="preserve"> </w:t>
      </w:r>
      <w:r w:rsidRPr="00A37E5D">
        <w:t xml:space="preserve">forgiveness of sin and </w:t>
      </w:r>
    </w:p>
    <w:p w:rsidR="006D32A8" w:rsidRPr="00A37E5D" w:rsidRDefault="006D32A8" w:rsidP="008131BA">
      <w:pPr>
        <w:rPr>
          <w:sz w:val="28"/>
          <w:szCs w:val="28"/>
        </w:rPr>
      </w:pPr>
      <w:r w:rsidRPr="00A37E5D">
        <w:rPr>
          <w:sz w:val="28"/>
          <w:szCs w:val="28"/>
        </w:rPr>
        <w:lastRenderedPageBreak/>
        <w:t>Conclusion:</w:t>
      </w:r>
    </w:p>
    <w:p w:rsidR="006D32A8" w:rsidRPr="00A37E5D" w:rsidRDefault="006D32A8" w:rsidP="008131BA"/>
    <w:p w:rsidR="006D32A8" w:rsidRPr="00A37E5D" w:rsidRDefault="00C70FCB" w:rsidP="006A6A83">
      <w:pPr>
        <w:ind w:left="180"/>
      </w:pPr>
      <w:r>
        <w:t>God’s Truth Will Never Change</w:t>
      </w:r>
      <w:r w:rsidR="006A6A83">
        <w:t>, o</w:t>
      </w:r>
      <w:r w:rsidR="006D32A8" w:rsidRPr="00A37E5D">
        <w:t xml:space="preserve">therwise, how </w:t>
      </w:r>
      <w:r w:rsidR="002D6FDE">
        <w:t>could it be truth in both forms?</w:t>
      </w:r>
    </w:p>
    <w:p w:rsidR="006D32A8" w:rsidRPr="00A37E5D" w:rsidRDefault="006D32A8" w:rsidP="00E33E0E">
      <w:pPr>
        <w:ind w:left="360"/>
      </w:pPr>
    </w:p>
    <w:p w:rsidR="006D32A8" w:rsidRPr="00A37E5D" w:rsidRDefault="006D32A8" w:rsidP="001C0A37">
      <w:pPr>
        <w:ind w:left="360"/>
      </w:pPr>
      <w:r w:rsidRPr="00A37E5D">
        <w:t xml:space="preserve">Whatever we change in our </w:t>
      </w:r>
      <w:r w:rsidRPr="00A37E5D">
        <w:rPr>
          <w:u w:val="single"/>
        </w:rPr>
        <w:t>method</w:t>
      </w:r>
      <w:r w:rsidRPr="00A37E5D">
        <w:t xml:space="preserve"> of worship, our </w:t>
      </w:r>
      <w:r w:rsidRPr="00A37E5D">
        <w:rPr>
          <w:u w:val="single"/>
        </w:rPr>
        <w:t>place</w:t>
      </w:r>
      <w:r w:rsidRPr="00A37E5D">
        <w:t xml:space="preserve"> of worship or our </w:t>
      </w:r>
      <w:r w:rsidRPr="00A37E5D">
        <w:rPr>
          <w:u w:val="single"/>
        </w:rPr>
        <w:t>time</w:t>
      </w:r>
      <w:r w:rsidRPr="00A37E5D">
        <w:t xml:space="preserve"> of worship, the one constant has to be</w:t>
      </w:r>
      <w:r w:rsidR="001C0A37">
        <w:t xml:space="preserve"> </w:t>
      </w:r>
      <w:r w:rsidRPr="00A37E5D">
        <w:t>the Word of God.</w:t>
      </w:r>
    </w:p>
    <w:p w:rsidR="000475E8" w:rsidRPr="00A37E5D" w:rsidRDefault="000475E8" w:rsidP="00E33E0E">
      <w:pPr>
        <w:ind w:left="360"/>
      </w:pPr>
    </w:p>
    <w:p w:rsidR="00EE5E1D" w:rsidRPr="00A37E5D" w:rsidRDefault="00EE5E1D" w:rsidP="00E33E0E">
      <w:pPr>
        <w:ind w:left="360"/>
      </w:pPr>
      <w:r w:rsidRPr="00A37E5D">
        <w:t>If we want to be relevant, that’s good. We need to get the truth out to our generation. If that requires a change in some phases of our ministry, so be it!</w:t>
      </w:r>
    </w:p>
    <w:p w:rsidR="0084345C" w:rsidRPr="00A37E5D" w:rsidRDefault="0084345C" w:rsidP="00E33E0E">
      <w:pPr>
        <w:ind w:left="360"/>
      </w:pPr>
    </w:p>
    <w:p w:rsidR="00EE5E1D" w:rsidRPr="00A37E5D" w:rsidRDefault="00EE5E1D" w:rsidP="00E33E0E">
      <w:pPr>
        <w:ind w:left="360"/>
        <w:rPr>
          <w:u w:val="single"/>
        </w:rPr>
      </w:pPr>
      <w:r w:rsidRPr="00A37E5D">
        <w:t xml:space="preserve">But we will not do it </w:t>
      </w:r>
      <w:r w:rsidRPr="001C0A37">
        <w:t>at the expense of the Word of God.</w:t>
      </w:r>
    </w:p>
    <w:p w:rsidR="00EE5E1D" w:rsidRPr="00A37E5D" w:rsidRDefault="00EE5E1D" w:rsidP="00E33E0E">
      <w:pPr>
        <w:ind w:left="360"/>
      </w:pPr>
    </w:p>
    <w:p w:rsidR="00EE5E1D" w:rsidRPr="00A37E5D" w:rsidRDefault="00EE5E1D" w:rsidP="00E33E0E">
      <w:pPr>
        <w:ind w:left="360"/>
      </w:pPr>
      <w:r w:rsidRPr="00A37E5D">
        <w:t>There are two major areas in which the pluralists will call out for change:</w:t>
      </w:r>
    </w:p>
    <w:p w:rsidR="00EE5E1D" w:rsidRPr="001C0A37" w:rsidRDefault="00EE5E1D" w:rsidP="008131BA">
      <w:pPr>
        <w:rPr>
          <w:sz w:val="16"/>
          <w:szCs w:val="16"/>
        </w:rPr>
      </w:pPr>
    </w:p>
    <w:p w:rsidR="00EE5E1D" w:rsidRPr="00A37E5D" w:rsidRDefault="00EE5E1D" w:rsidP="002D6FDE">
      <w:pPr>
        <w:numPr>
          <w:ilvl w:val="0"/>
          <w:numId w:val="34"/>
        </w:numPr>
        <w:ind w:left="900"/>
      </w:pPr>
      <w:r w:rsidRPr="001C0A37">
        <w:rPr>
          <w:u w:val="single"/>
        </w:rPr>
        <w:t>Our Savior</w:t>
      </w:r>
      <w:r w:rsidRPr="00A37E5D">
        <w:t xml:space="preserve"> – We must allow for other ways to God.</w:t>
      </w:r>
    </w:p>
    <w:p w:rsidR="00EE5E1D" w:rsidRPr="001C0A37" w:rsidRDefault="00EE5E1D" w:rsidP="002D6FDE">
      <w:pPr>
        <w:ind w:left="900"/>
        <w:rPr>
          <w:sz w:val="16"/>
          <w:szCs w:val="16"/>
        </w:rPr>
      </w:pPr>
    </w:p>
    <w:p w:rsidR="004D5B60" w:rsidRPr="00A37E5D" w:rsidRDefault="00EE5E1D" w:rsidP="002D6FDE">
      <w:pPr>
        <w:ind w:left="900"/>
      </w:pPr>
      <w:r w:rsidRPr="00A37E5D">
        <w:tab/>
      </w:r>
      <w:r w:rsidR="004D5B60" w:rsidRPr="00A37E5D">
        <w:t>We will stand firm on the Words of Jesus:</w:t>
      </w:r>
    </w:p>
    <w:p w:rsidR="004D5B60" w:rsidRPr="001C0A37" w:rsidRDefault="004D5B60" w:rsidP="008131BA">
      <w:pPr>
        <w:rPr>
          <w:sz w:val="16"/>
          <w:szCs w:val="16"/>
        </w:rPr>
      </w:pPr>
    </w:p>
    <w:p w:rsidR="004D5B60" w:rsidRPr="00A37E5D" w:rsidRDefault="004D5B60" w:rsidP="002D6FDE">
      <w:pPr>
        <w:ind w:left="900"/>
      </w:pPr>
      <w:r w:rsidRPr="00A37E5D">
        <w:t>John 14:6</w:t>
      </w:r>
    </w:p>
    <w:p w:rsidR="004D5B60" w:rsidRPr="00A37E5D" w:rsidRDefault="004D5B60" w:rsidP="001C0A37">
      <w:pPr>
        <w:ind w:left="900"/>
      </w:pPr>
      <w:r w:rsidRPr="00A37E5D">
        <w:rPr>
          <w:vertAlign w:val="superscript"/>
        </w:rPr>
        <w:t>﻿</w:t>
      </w:r>
      <w:r w:rsidRPr="00A37E5D">
        <w:t xml:space="preserve"> “I am ﻿﻿the way, ﻿﻿the tr</w:t>
      </w:r>
      <w:r w:rsidR="001C0A37">
        <w:t xml:space="preserve">uth, and ﻿﻿the life. ﻿﻿No one </w:t>
      </w:r>
      <w:r w:rsidRPr="00A37E5D">
        <w:t>comes to the Father ﻿﻿except through Me.”</w:t>
      </w:r>
    </w:p>
    <w:p w:rsidR="004D5B60" w:rsidRPr="00A37E5D" w:rsidRDefault="004D5B60" w:rsidP="004D5B60">
      <w:pPr>
        <w:ind w:left="720"/>
      </w:pPr>
    </w:p>
    <w:p w:rsidR="001C0A37" w:rsidRDefault="001C0A37" w:rsidP="002D6FDE">
      <w:pPr>
        <w:numPr>
          <w:ilvl w:val="0"/>
          <w:numId w:val="34"/>
        </w:numPr>
        <w:ind w:left="900"/>
      </w:pPr>
      <w:r w:rsidRPr="001C0A37">
        <w:rPr>
          <w:u w:val="single"/>
        </w:rPr>
        <w:t>Our S</w:t>
      </w:r>
      <w:r w:rsidR="00EE5E1D" w:rsidRPr="001C0A37">
        <w:rPr>
          <w:u w:val="single"/>
        </w:rPr>
        <w:t>alvation</w:t>
      </w:r>
      <w:r w:rsidR="003D25D5" w:rsidRPr="00A37E5D">
        <w:t xml:space="preserve"> – </w:t>
      </w:r>
      <w:r w:rsidR="00B46FF8" w:rsidRPr="00A37E5D">
        <w:t xml:space="preserve">we must allow </w:t>
      </w:r>
      <w:r w:rsidR="00B46FF8" w:rsidRPr="001C0A37">
        <w:t>people the dignity to</w:t>
      </w:r>
      <w:r w:rsidR="00B46FF8" w:rsidRPr="00A37E5D">
        <w:t xml:space="preserve"> do something, to give something </w:t>
      </w:r>
      <w:r w:rsidR="000475E8" w:rsidRPr="00A37E5D">
        <w:t>i</w:t>
      </w:r>
      <w:r w:rsidR="00B46FF8" w:rsidRPr="00A37E5D">
        <w:t>n order to earn their salvation.</w:t>
      </w:r>
    </w:p>
    <w:p w:rsidR="001C0A37" w:rsidRDefault="001C0A37" w:rsidP="002D6FDE">
      <w:pPr>
        <w:ind w:left="900"/>
      </w:pPr>
    </w:p>
    <w:p w:rsidR="003D25D5" w:rsidRPr="00A37E5D" w:rsidRDefault="00B46FF8" w:rsidP="002D6FDE">
      <w:pPr>
        <w:ind w:left="900"/>
      </w:pPr>
      <w:r w:rsidRPr="00A37E5D">
        <w:t>It is too degrading for them to have to accept something free.</w:t>
      </w:r>
      <w:r w:rsidR="001C0A37">
        <w:t xml:space="preserve"> (</w:t>
      </w:r>
      <w:r w:rsidR="003D25D5" w:rsidRPr="00A37E5D">
        <w:t>John 3:16</w:t>
      </w:r>
      <w:r w:rsidR="001C0A37">
        <w:t>)</w:t>
      </w:r>
    </w:p>
    <w:p w:rsidR="003D25D5" w:rsidRPr="00A37E5D" w:rsidRDefault="003D25D5" w:rsidP="002D6FDE">
      <w:pPr>
        <w:ind w:left="900"/>
      </w:pPr>
    </w:p>
    <w:p w:rsidR="001C0A37" w:rsidRDefault="003D25D5" w:rsidP="002D6FDE">
      <w:pPr>
        <w:ind w:left="900"/>
      </w:pPr>
      <w:r w:rsidRPr="00A37E5D">
        <w:t>John 6:47</w:t>
      </w:r>
      <w:r w:rsidRPr="00A37E5D">
        <w:rPr>
          <w:vertAlign w:val="superscript"/>
        </w:rPr>
        <w:t>﻿</w:t>
      </w:r>
    </w:p>
    <w:p w:rsidR="006D32A8" w:rsidRPr="00A37E5D" w:rsidRDefault="001C0A37" w:rsidP="002D6FDE">
      <w:pPr>
        <w:ind w:left="990" w:right="288"/>
        <w:jc w:val="both"/>
      </w:pPr>
      <w:r>
        <w:t>“</w:t>
      </w:r>
      <w:r w:rsidR="003D25D5" w:rsidRPr="00A37E5D">
        <w:t>Most assuredly, I say to you, ﻿﻿he who believes ﻿﻿in Me has everlasting life.</w:t>
      </w:r>
      <w:r>
        <w:t>”</w:t>
      </w:r>
    </w:p>
    <w:sectPr w:rsidR="006D32A8" w:rsidRPr="00A37E5D" w:rsidSect="0008103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15" w:rsidRDefault="00726915">
      <w:r>
        <w:separator/>
      </w:r>
    </w:p>
  </w:endnote>
  <w:endnote w:type="continuationSeparator" w:id="0">
    <w:p w:rsidR="00726915" w:rsidRDefault="0072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15" w:rsidRDefault="00726915">
      <w:r>
        <w:separator/>
      </w:r>
    </w:p>
  </w:footnote>
  <w:footnote w:type="continuationSeparator" w:id="0">
    <w:p w:rsidR="00726915" w:rsidRDefault="0072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857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217E" w:rsidRDefault="008F21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17E" w:rsidRDefault="008F2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B8"/>
    <w:multiLevelType w:val="hybridMultilevel"/>
    <w:tmpl w:val="AF944130"/>
    <w:lvl w:ilvl="0" w:tplc="E64E04C0">
      <w:start w:val="11"/>
      <w:numFmt w:val="decimal"/>
      <w:lvlText w:val="%1"/>
      <w:lvlJc w:val="left"/>
      <w:pPr>
        <w:tabs>
          <w:tab w:val="num" w:pos="480"/>
        </w:tabs>
        <w:ind w:left="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2326889"/>
    <w:multiLevelType w:val="hybridMultilevel"/>
    <w:tmpl w:val="46185C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612072"/>
    <w:multiLevelType w:val="hybridMultilevel"/>
    <w:tmpl w:val="96F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1A5"/>
    <w:multiLevelType w:val="hybridMultilevel"/>
    <w:tmpl w:val="6C84992A"/>
    <w:lvl w:ilvl="0" w:tplc="9A343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423142"/>
    <w:multiLevelType w:val="hybridMultilevel"/>
    <w:tmpl w:val="135029BA"/>
    <w:lvl w:ilvl="0" w:tplc="527828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159FB"/>
    <w:multiLevelType w:val="hybridMultilevel"/>
    <w:tmpl w:val="7070F3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B21B1"/>
    <w:multiLevelType w:val="hybridMultilevel"/>
    <w:tmpl w:val="39D0409E"/>
    <w:lvl w:ilvl="0" w:tplc="D4F68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42777B"/>
    <w:multiLevelType w:val="hybridMultilevel"/>
    <w:tmpl w:val="91E22CA8"/>
    <w:lvl w:ilvl="0" w:tplc="EFF06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575BC2"/>
    <w:multiLevelType w:val="hybridMultilevel"/>
    <w:tmpl w:val="B9BE2FF4"/>
    <w:lvl w:ilvl="0" w:tplc="B796974C">
      <w:start w:val="11"/>
      <w:numFmt w:val="decimal"/>
      <w:lvlText w:val="%1."/>
      <w:lvlJc w:val="left"/>
      <w:pPr>
        <w:tabs>
          <w:tab w:val="num" w:pos="285"/>
        </w:tabs>
        <w:ind w:left="28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169E4EE2"/>
    <w:multiLevelType w:val="hybridMultilevel"/>
    <w:tmpl w:val="9E6C194E"/>
    <w:lvl w:ilvl="0" w:tplc="4EF6A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2325D"/>
    <w:multiLevelType w:val="hybridMultilevel"/>
    <w:tmpl w:val="29F29136"/>
    <w:lvl w:ilvl="0" w:tplc="A4F4A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576CEA"/>
    <w:multiLevelType w:val="hybridMultilevel"/>
    <w:tmpl w:val="91A013D8"/>
    <w:lvl w:ilvl="0" w:tplc="9CECA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B3559"/>
    <w:multiLevelType w:val="hybridMultilevel"/>
    <w:tmpl w:val="F58ECC8E"/>
    <w:lvl w:ilvl="0" w:tplc="9984C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165B7"/>
    <w:multiLevelType w:val="hybridMultilevel"/>
    <w:tmpl w:val="A62EBF68"/>
    <w:lvl w:ilvl="0" w:tplc="7CBE2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310505"/>
    <w:multiLevelType w:val="hybridMultilevel"/>
    <w:tmpl w:val="C88400C2"/>
    <w:lvl w:ilvl="0" w:tplc="5620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0CEC"/>
    <w:multiLevelType w:val="hybridMultilevel"/>
    <w:tmpl w:val="FDC2B90C"/>
    <w:lvl w:ilvl="0" w:tplc="A46665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27965EA"/>
    <w:multiLevelType w:val="hybridMultilevel"/>
    <w:tmpl w:val="DB9A50A6"/>
    <w:lvl w:ilvl="0" w:tplc="C528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8D0D8D"/>
    <w:multiLevelType w:val="hybridMultilevel"/>
    <w:tmpl w:val="B6BA9F62"/>
    <w:lvl w:ilvl="0" w:tplc="35CE900C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430"/>
    <w:multiLevelType w:val="hybridMultilevel"/>
    <w:tmpl w:val="80803178"/>
    <w:lvl w:ilvl="0" w:tplc="DA741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71DC9"/>
    <w:multiLevelType w:val="hybridMultilevel"/>
    <w:tmpl w:val="0ABE8C2A"/>
    <w:lvl w:ilvl="0" w:tplc="187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F043A5"/>
    <w:multiLevelType w:val="hybridMultilevel"/>
    <w:tmpl w:val="94F64908"/>
    <w:lvl w:ilvl="0" w:tplc="8386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7D22C3"/>
    <w:multiLevelType w:val="hybridMultilevel"/>
    <w:tmpl w:val="0C2C5D58"/>
    <w:lvl w:ilvl="0" w:tplc="5B6485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53728D"/>
    <w:multiLevelType w:val="hybridMultilevel"/>
    <w:tmpl w:val="BE72A9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169C2"/>
    <w:multiLevelType w:val="hybridMultilevel"/>
    <w:tmpl w:val="42286AA2"/>
    <w:lvl w:ilvl="0" w:tplc="8B047B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24283"/>
    <w:multiLevelType w:val="hybridMultilevel"/>
    <w:tmpl w:val="D2581A5E"/>
    <w:lvl w:ilvl="0" w:tplc="0592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E745574"/>
    <w:multiLevelType w:val="hybridMultilevel"/>
    <w:tmpl w:val="94AC36EA"/>
    <w:lvl w:ilvl="0" w:tplc="F1D6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C2E15"/>
    <w:multiLevelType w:val="hybridMultilevel"/>
    <w:tmpl w:val="69CC3898"/>
    <w:lvl w:ilvl="0" w:tplc="365235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C4103"/>
    <w:multiLevelType w:val="hybridMultilevel"/>
    <w:tmpl w:val="49F0E2E8"/>
    <w:lvl w:ilvl="0" w:tplc="7E38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4A6EBD"/>
    <w:multiLevelType w:val="hybridMultilevel"/>
    <w:tmpl w:val="3D46F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4A4039"/>
    <w:multiLevelType w:val="hybridMultilevel"/>
    <w:tmpl w:val="0F42BCD6"/>
    <w:lvl w:ilvl="0" w:tplc="E944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92FE1"/>
    <w:multiLevelType w:val="hybridMultilevel"/>
    <w:tmpl w:val="0C2C5C16"/>
    <w:lvl w:ilvl="0" w:tplc="2D486DB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CDA79B1"/>
    <w:multiLevelType w:val="hybridMultilevel"/>
    <w:tmpl w:val="0CCAE762"/>
    <w:lvl w:ilvl="0" w:tplc="6B7A83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30"/>
  </w:num>
  <w:num w:numId="2">
    <w:abstractNumId w:val="32"/>
  </w:num>
  <w:num w:numId="3">
    <w:abstractNumId w:val="35"/>
  </w:num>
  <w:num w:numId="4">
    <w:abstractNumId w:val="5"/>
  </w:num>
  <w:num w:numId="5">
    <w:abstractNumId w:val="0"/>
  </w:num>
  <w:num w:numId="6">
    <w:abstractNumId w:val="9"/>
  </w:num>
  <w:num w:numId="7">
    <w:abstractNumId w:val="27"/>
  </w:num>
  <w:num w:numId="8">
    <w:abstractNumId w:val="4"/>
  </w:num>
  <w:num w:numId="9">
    <w:abstractNumId w:val="19"/>
  </w:num>
  <w:num w:numId="10">
    <w:abstractNumId w:val="13"/>
  </w:num>
  <w:num w:numId="11">
    <w:abstractNumId w:val="8"/>
  </w:num>
  <w:num w:numId="12">
    <w:abstractNumId w:val="20"/>
  </w:num>
  <w:num w:numId="13">
    <w:abstractNumId w:val="17"/>
  </w:num>
  <w:num w:numId="14">
    <w:abstractNumId w:val="31"/>
  </w:num>
  <w:num w:numId="15">
    <w:abstractNumId w:val="14"/>
  </w:num>
  <w:num w:numId="16">
    <w:abstractNumId w:val="16"/>
  </w:num>
  <w:num w:numId="17">
    <w:abstractNumId w:val="26"/>
  </w:num>
  <w:num w:numId="18">
    <w:abstractNumId w:val="2"/>
  </w:num>
  <w:num w:numId="19">
    <w:abstractNumId w:val="15"/>
  </w:num>
  <w:num w:numId="20">
    <w:abstractNumId w:val="12"/>
  </w:num>
  <w:num w:numId="21">
    <w:abstractNumId w:val="24"/>
  </w:num>
  <w:num w:numId="22">
    <w:abstractNumId w:val="22"/>
  </w:num>
  <w:num w:numId="23">
    <w:abstractNumId w:val="10"/>
  </w:num>
  <w:num w:numId="24">
    <w:abstractNumId w:val="34"/>
  </w:num>
  <w:num w:numId="25">
    <w:abstractNumId w:val="3"/>
  </w:num>
  <w:num w:numId="26">
    <w:abstractNumId w:val="11"/>
  </w:num>
  <w:num w:numId="27">
    <w:abstractNumId w:val="28"/>
  </w:num>
  <w:num w:numId="28">
    <w:abstractNumId w:val="21"/>
  </w:num>
  <w:num w:numId="29">
    <w:abstractNumId w:val="33"/>
  </w:num>
  <w:num w:numId="30">
    <w:abstractNumId w:val="7"/>
  </w:num>
  <w:num w:numId="31">
    <w:abstractNumId w:val="18"/>
  </w:num>
  <w:num w:numId="32">
    <w:abstractNumId w:val="25"/>
  </w:num>
  <w:num w:numId="33">
    <w:abstractNumId w:val="29"/>
  </w:num>
  <w:num w:numId="34">
    <w:abstractNumId w:val="1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A6"/>
    <w:rsid w:val="00020837"/>
    <w:rsid w:val="00026869"/>
    <w:rsid w:val="00030111"/>
    <w:rsid w:val="000357ED"/>
    <w:rsid w:val="0003682A"/>
    <w:rsid w:val="000421C0"/>
    <w:rsid w:val="00044C57"/>
    <w:rsid w:val="000475E8"/>
    <w:rsid w:val="000564E1"/>
    <w:rsid w:val="00061ABC"/>
    <w:rsid w:val="000670D5"/>
    <w:rsid w:val="000704AC"/>
    <w:rsid w:val="00071729"/>
    <w:rsid w:val="00081036"/>
    <w:rsid w:val="00081715"/>
    <w:rsid w:val="00083195"/>
    <w:rsid w:val="000867C3"/>
    <w:rsid w:val="0009089D"/>
    <w:rsid w:val="00093360"/>
    <w:rsid w:val="000A4D93"/>
    <w:rsid w:val="000A6C6C"/>
    <w:rsid w:val="000A7868"/>
    <w:rsid w:val="000B2778"/>
    <w:rsid w:val="000B5C3C"/>
    <w:rsid w:val="000C7810"/>
    <w:rsid w:val="000D17BE"/>
    <w:rsid w:val="000D2659"/>
    <w:rsid w:val="000D2807"/>
    <w:rsid w:val="000D4F1F"/>
    <w:rsid w:val="000E680D"/>
    <w:rsid w:val="000F422E"/>
    <w:rsid w:val="000F5365"/>
    <w:rsid w:val="000F78EE"/>
    <w:rsid w:val="00106D8C"/>
    <w:rsid w:val="00110DF2"/>
    <w:rsid w:val="00113FB9"/>
    <w:rsid w:val="00121A71"/>
    <w:rsid w:val="0014132A"/>
    <w:rsid w:val="001428D0"/>
    <w:rsid w:val="00142971"/>
    <w:rsid w:val="00143DF0"/>
    <w:rsid w:val="001465FD"/>
    <w:rsid w:val="00153B59"/>
    <w:rsid w:val="0015443B"/>
    <w:rsid w:val="00156F3E"/>
    <w:rsid w:val="001668C1"/>
    <w:rsid w:val="00174795"/>
    <w:rsid w:val="0018422B"/>
    <w:rsid w:val="00187D39"/>
    <w:rsid w:val="00190F4D"/>
    <w:rsid w:val="001970B8"/>
    <w:rsid w:val="001A2D5F"/>
    <w:rsid w:val="001B34D7"/>
    <w:rsid w:val="001B6774"/>
    <w:rsid w:val="001B727C"/>
    <w:rsid w:val="001C0A37"/>
    <w:rsid w:val="001D23C2"/>
    <w:rsid w:val="001D7419"/>
    <w:rsid w:val="001D7C9C"/>
    <w:rsid w:val="001E51B7"/>
    <w:rsid w:val="001E563B"/>
    <w:rsid w:val="001F1B16"/>
    <w:rsid w:val="001F5DAB"/>
    <w:rsid w:val="001F69A6"/>
    <w:rsid w:val="00203536"/>
    <w:rsid w:val="0020353E"/>
    <w:rsid w:val="002209C3"/>
    <w:rsid w:val="00222478"/>
    <w:rsid w:val="002238D7"/>
    <w:rsid w:val="00235D33"/>
    <w:rsid w:val="0023694F"/>
    <w:rsid w:val="00236EE4"/>
    <w:rsid w:val="00242808"/>
    <w:rsid w:val="00247ABF"/>
    <w:rsid w:val="00247E39"/>
    <w:rsid w:val="00261164"/>
    <w:rsid w:val="002674E4"/>
    <w:rsid w:val="00267F16"/>
    <w:rsid w:val="00271133"/>
    <w:rsid w:val="00272338"/>
    <w:rsid w:val="00274CDB"/>
    <w:rsid w:val="00292101"/>
    <w:rsid w:val="00295A2E"/>
    <w:rsid w:val="002A14C5"/>
    <w:rsid w:val="002A1B83"/>
    <w:rsid w:val="002B13FF"/>
    <w:rsid w:val="002B6D96"/>
    <w:rsid w:val="002C0B44"/>
    <w:rsid w:val="002C684B"/>
    <w:rsid w:val="002C77C5"/>
    <w:rsid w:val="002D10DB"/>
    <w:rsid w:val="002D190C"/>
    <w:rsid w:val="002D3B0A"/>
    <w:rsid w:val="002D5642"/>
    <w:rsid w:val="002D5AFC"/>
    <w:rsid w:val="002D6FDE"/>
    <w:rsid w:val="00301C87"/>
    <w:rsid w:val="003039B3"/>
    <w:rsid w:val="00317813"/>
    <w:rsid w:val="003178DE"/>
    <w:rsid w:val="00324B15"/>
    <w:rsid w:val="00326BC8"/>
    <w:rsid w:val="00334843"/>
    <w:rsid w:val="00342919"/>
    <w:rsid w:val="00347E6D"/>
    <w:rsid w:val="00357080"/>
    <w:rsid w:val="00362B0B"/>
    <w:rsid w:val="00364724"/>
    <w:rsid w:val="00370BA7"/>
    <w:rsid w:val="00373A22"/>
    <w:rsid w:val="00375AE7"/>
    <w:rsid w:val="00383BAA"/>
    <w:rsid w:val="003861F4"/>
    <w:rsid w:val="00386391"/>
    <w:rsid w:val="003B15B3"/>
    <w:rsid w:val="003C0DCE"/>
    <w:rsid w:val="003C5207"/>
    <w:rsid w:val="003D25D5"/>
    <w:rsid w:val="003D33A3"/>
    <w:rsid w:val="003D7774"/>
    <w:rsid w:val="003E0BBA"/>
    <w:rsid w:val="0040199C"/>
    <w:rsid w:val="004029C5"/>
    <w:rsid w:val="0041411D"/>
    <w:rsid w:val="0042125F"/>
    <w:rsid w:val="00424983"/>
    <w:rsid w:val="004252D9"/>
    <w:rsid w:val="004326CA"/>
    <w:rsid w:val="00435752"/>
    <w:rsid w:val="00444D7B"/>
    <w:rsid w:val="004471D6"/>
    <w:rsid w:val="004576E3"/>
    <w:rsid w:val="00461BB6"/>
    <w:rsid w:val="004666A6"/>
    <w:rsid w:val="00467899"/>
    <w:rsid w:val="00481DFC"/>
    <w:rsid w:val="00484B1A"/>
    <w:rsid w:val="004854ED"/>
    <w:rsid w:val="00487BD9"/>
    <w:rsid w:val="00491D8F"/>
    <w:rsid w:val="00494569"/>
    <w:rsid w:val="004A46E0"/>
    <w:rsid w:val="004A6C17"/>
    <w:rsid w:val="004B4F40"/>
    <w:rsid w:val="004B4FC0"/>
    <w:rsid w:val="004B5EC4"/>
    <w:rsid w:val="004C757A"/>
    <w:rsid w:val="004D00AB"/>
    <w:rsid w:val="004D5B60"/>
    <w:rsid w:val="004D65D0"/>
    <w:rsid w:val="004E1A4D"/>
    <w:rsid w:val="004E29C8"/>
    <w:rsid w:val="004E6DB3"/>
    <w:rsid w:val="004F2E20"/>
    <w:rsid w:val="004F451A"/>
    <w:rsid w:val="00501844"/>
    <w:rsid w:val="005133F5"/>
    <w:rsid w:val="00516FE7"/>
    <w:rsid w:val="00525E66"/>
    <w:rsid w:val="00544601"/>
    <w:rsid w:val="005544EC"/>
    <w:rsid w:val="005651B0"/>
    <w:rsid w:val="00570162"/>
    <w:rsid w:val="00571E0D"/>
    <w:rsid w:val="00574537"/>
    <w:rsid w:val="00585545"/>
    <w:rsid w:val="00585E9D"/>
    <w:rsid w:val="00590BE7"/>
    <w:rsid w:val="0059222D"/>
    <w:rsid w:val="00594FFB"/>
    <w:rsid w:val="005B4D1C"/>
    <w:rsid w:val="005B777E"/>
    <w:rsid w:val="005C5904"/>
    <w:rsid w:val="005C62E8"/>
    <w:rsid w:val="005E2539"/>
    <w:rsid w:val="005E4300"/>
    <w:rsid w:val="005E5E73"/>
    <w:rsid w:val="005E7322"/>
    <w:rsid w:val="005F31BF"/>
    <w:rsid w:val="006067A7"/>
    <w:rsid w:val="00624EC1"/>
    <w:rsid w:val="00632748"/>
    <w:rsid w:val="00633F69"/>
    <w:rsid w:val="0063557A"/>
    <w:rsid w:val="0064492F"/>
    <w:rsid w:val="00647D83"/>
    <w:rsid w:val="00651838"/>
    <w:rsid w:val="006678E3"/>
    <w:rsid w:val="0067222D"/>
    <w:rsid w:val="00672F1E"/>
    <w:rsid w:val="00680906"/>
    <w:rsid w:val="006870BC"/>
    <w:rsid w:val="00690B24"/>
    <w:rsid w:val="0069106A"/>
    <w:rsid w:val="0069151F"/>
    <w:rsid w:val="006918D6"/>
    <w:rsid w:val="0069271E"/>
    <w:rsid w:val="00692B68"/>
    <w:rsid w:val="00695C2E"/>
    <w:rsid w:val="006A184B"/>
    <w:rsid w:val="006A3F1D"/>
    <w:rsid w:val="006A4612"/>
    <w:rsid w:val="006A6A83"/>
    <w:rsid w:val="006A7306"/>
    <w:rsid w:val="006B0057"/>
    <w:rsid w:val="006B5251"/>
    <w:rsid w:val="006B552B"/>
    <w:rsid w:val="006D1A8D"/>
    <w:rsid w:val="006D2A40"/>
    <w:rsid w:val="006D32A8"/>
    <w:rsid w:val="006D5FE2"/>
    <w:rsid w:val="006E1C37"/>
    <w:rsid w:val="006E7134"/>
    <w:rsid w:val="006F7C9E"/>
    <w:rsid w:val="0070004C"/>
    <w:rsid w:val="00707E57"/>
    <w:rsid w:val="007110A6"/>
    <w:rsid w:val="00712FF5"/>
    <w:rsid w:val="00720863"/>
    <w:rsid w:val="00726915"/>
    <w:rsid w:val="00754173"/>
    <w:rsid w:val="00771D5E"/>
    <w:rsid w:val="00772B3D"/>
    <w:rsid w:val="00772D86"/>
    <w:rsid w:val="00775970"/>
    <w:rsid w:val="007874F7"/>
    <w:rsid w:val="007913DA"/>
    <w:rsid w:val="00792652"/>
    <w:rsid w:val="00795D76"/>
    <w:rsid w:val="007B7135"/>
    <w:rsid w:val="007D2ADD"/>
    <w:rsid w:val="007D2F6C"/>
    <w:rsid w:val="007E39F0"/>
    <w:rsid w:val="007F6B87"/>
    <w:rsid w:val="007F754E"/>
    <w:rsid w:val="00801C47"/>
    <w:rsid w:val="00804AF3"/>
    <w:rsid w:val="00811794"/>
    <w:rsid w:val="0081223F"/>
    <w:rsid w:val="008131BA"/>
    <w:rsid w:val="00815C6E"/>
    <w:rsid w:val="00830C58"/>
    <w:rsid w:val="0083298B"/>
    <w:rsid w:val="0083406A"/>
    <w:rsid w:val="00841934"/>
    <w:rsid w:val="00842228"/>
    <w:rsid w:val="0084345C"/>
    <w:rsid w:val="00855D4E"/>
    <w:rsid w:val="00862BEB"/>
    <w:rsid w:val="00864411"/>
    <w:rsid w:val="00870B35"/>
    <w:rsid w:val="00870CD5"/>
    <w:rsid w:val="00871590"/>
    <w:rsid w:val="00871EA3"/>
    <w:rsid w:val="00883B88"/>
    <w:rsid w:val="00891DF3"/>
    <w:rsid w:val="00897757"/>
    <w:rsid w:val="008A0910"/>
    <w:rsid w:val="008B4CFB"/>
    <w:rsid w:val="008C048E"/>
    <w:rsid w:val="008C4655"/>
    <w:rsid w:val="008D0B32"/>
    <w:rsid w:val="008E23D1"/>
    <w:rsid w:val="008E7401"/>
    <w:rsid w:val="008F144E"/>
    <w:rsid w:val="008F217E"/>
    <w:rsid w:val="008F62C4"/>
    <w:rsid w:val="008F698C"/>
    <w:rsid w:val="0090645F"/>
    <w:rsid w:val="009079C3"/>
    <w:rsid w:val="009162A0"/>
    <w:rsid w:val="0092536A"/>
    <w:rsid w:val="00926A01"/>
    <w:rsid w:val="00932891"/>
    <w:rsid w:val="00937F7B"/>
    <w:rsid w:val="00951D96"/>
    <w:rsid w:val="00953900"/>
    <w:rsid w:val="009552C5"/>
    <w:rsid w:val="00956760"/>
    <w:rsid w:val="00956F25"/>
    <w:rsid w:val="00961114"/>
    <w:rsid w:val="00967F2D"/>
    <w:rsid w:val="009706C5"/>
    <w:rsid w:val="00976D62"/>
    <w:rsid w:val="0097733D"/>
    <w:rsid w:val="0098012F"/>
    <w:rsid w:val="00982AF7"/>
    <w:rsid w:val="00993D16"/>
    <w:rsid w:val="00996E37"/>
    <w:rsid w:val="009A601F"/>
    <w:rsid w:val="009B547A"/>
    <w:rsid w:val="009D57FF"/>
    <w:rsid w:val="009E1A56"/>
    <w:rsid w:val="009E778B"/>
    <w:rsid w:val="009F1199"/>
    <w:rsid w:val="009F3584"/>
    <w:rsid w:val="009F4C5B"/>
    <w:rsid w:val="00A178A7"/>
    <w:rsid w:val="00A17D83"/>
    <w:rsid w:val="00A201B4"/>
    <w:rsid w:val="00A20FDE"/>
    <w:rsid w:val="00A2515F"/>
    <w:rsid w:val="00A27CE7"/>
    <w:rsid w:val="00A36A1F"/>
    <w:rsid w:val="00A37E5D"/>
    <w:rsid w:val="00A40E1A"/>
    <w:rsid w:val="00A464D8"/>
    <w:rsid w:val="00A46980"/>
    <w:rsid w:val="00A46F8A"/>
    <w:rsid w:val="00A52D4D"/>
    <w:rsid w:val="00A57364"/>
    <w:rsid w:val="00A631A7"/>
    <w:rsid w:val="00A65A38"/>
    <w:rsid w:val="00A81D36"/>
    <w:rsid w:val="00A91B0D"/>
    <w:rsid w:val="00A93636"/>
    <w:rsid w:val="00AA456D"/>
    <w:rsid w:val="00AB05EB"/>
    <w:rsid w:val="00AC08E0"/>
    <w:rsid w:val="00AC363F"/>
    <w:rsid w:val="00AC69BF"/>
    <w:rsid w:val="00AD74F1"/>
    <w:rsid w:val="00AE24BB"/>
    <w:rsid w:val="00AE511F"/>
    <w:rsid w:val="00B00161"/>
    <w:rsid w:val="00B0503A"/>
    <w:rsid w:val="00B125D6"/>
    <w:rsid w:val="00B1300E"/>
    <w:rsid w:val="00B17017"/>
    <w:rsid w:val="00B231CC"/>
    <w:rsid w:val="00B23620"/>
    <w:rsid w:val="00B24DEA"/>
    <w:rsid w:val="00B40B23"/>
    <w:rsid w:val="00B46FF8"/>
    <w:rsid w:val="00B502C0"/>
    <w:rsid w:val="00B50DE3"/>
    <w:rsid w:val="00B51B09"/>
    <w:rsid w:val="00B55015"/>
    <w:rsid w:val="00B56192"/>
    <w:rsid w:val="00B60578"/>
    <w:rsid w:val="00B724B5"/>
    <w:rsid w:val="00B873C5"/>
    <w:rsid w:val="00B92537"/>
    <w:rsid w:val="00B93A7E"/>
    <w:rsid w:val="00B95000"/>
    <w:rsid w:val="00B96BD1"/>
    <w:rsid w:val="00BA149E"/>
    <w:rsid w:val="00BA4282"/>
    <w:rsid w:val="00BA4BDC"/>
    <w:rsid w:val="00BA5B73"/>
    <w:rsid w:val="00BD07A3"/>
    <w:rsid w:val="00BD388E"/>
    <w:rsid w:val="00BD7AFB"/>
    <w:rsid w:val="00BE70F3"/>
    <w:rsid w:val="00BF12BB"/>
    <w:rsid w:val="00BF31A3"/>
    <w:rsid w:val="00BF6950"/>
    <w:rsid w:val="00C0072E"/>
    <w:rsid w:val="00C10F8A"/>
    <w:rsid w:val="00C32910"/>
    <w:rsid w:val="00C41E82"/>
    <w:rsid w:val="00C65B17"/>
    <w:rsid w:val="00C6771B"/>
    <w:rsid w:val="00C70FCB"/>
    <w:rsid w:val="00C7154C"/>
    <w:rsid w:val="00C73CF2"/>
    <w:rsid w:val="00C73EA6"/>
    <w:rsid w:val="00C85EC5"/>
    <w:rsid w:val="00C91143"/>
    <w:rsid w:val="00C96C1D"/>
    <w:rsid w:val="00CA24F1"/>
    <w:rsid w:val="00CA5663"/>
    <w:rsid w:val="00CA788C"/>
    <w:rsid w:val="00CC2B31"/>
    <w:rsid w:val="00CD06D7"/>
    <w:rsid w:val="00CD181A"/>
    <w:rsid w:val="00CE0148"/>
    <w:rsid w:val="00CE7FE3"/>
    <w:rsid w:val="00D1038F"/>
    <w:rsid w:val="00D157A6"/>
    <w:rsid w:val="00D16906"/>
    <w:rsid w:val="00D3033D"/>
    <w:rsid w:val="00D36188"/>
    <w:rsid w:val="00D5174F"/>
    <w:rsid w:val="00D51CD2"/>
    <w:rsid w:val="00D544C5"/>
    <w:rsid w:val="00D61450"/>
    <w:rsid w:val="00D833AF"/>
    <w:rsid w:val="00D95D02"/>
    <w:rsid w:val="00DB19FF"/>
    <w:rsid w:val="00DB43F1"/>
    <w:rsid w:val="00DC0BB8"/>
    <w:rsid w:val="00DD2BD7"/>
    <w:rsid w:val="00DD3816"/>
    <w:rsid w:val="00DD3A05"/>
    <w:rsid w:val="00DF333A"/>
    <w:rsid w:val="00DF67E3"/>
    <w:rsid w:val="00DF6ECE"/>
    <w:rsid w:val="00E031D0"/>
    <w:rsid w:val="00E03BAF"/>
    <w:rsid w:val="00E053B2"/>
    <w:rsid w:val="00E126FD"/>
    <w:rsid w:val="00E1319D"/>
    <w:rsid w:val="00E221B2"/>
    <w:rsid w:val="00E26ED8"/>
    <w:rsid w:val="00E33E0E"/>
    <w:rsid w:val="00E4065C"/>
    <w:rsid w:val="00E4134E"/>
    <w:rsid w:val="00E42A78"/>
    <w:rsid w:val="00E47B30"/>
    <w:rsid w:val="00E546C4"/>
    <w:rsid w:val="00E613CB"/>
    <w:rsid w:val="00E720DF"/>
    <w:rsid w:val="00E75BAD"/>
    <w:rsid w:val="00E80838"/>
    <w:rsid w:val="00E82792"/>
    <w:rsid w:val="00E83CD0"/>
    <w:rsid w:val="00E85EAD"/>
    <w:rsid w:val="00E94BAE"/>
    <w:rsid w:val="00E954B8"/>
    <w:rsid w:val="00E97456"/>
    <w:rsid w:val="00EA63BA"/>
    <w:rsid w:val="00EA6C13"/>
    <w:rsid w:val="00EB0193"/>
    <w:rsid w:val="00EB0FE9"/>
    <w:rsid w:val="00EC1768"/>
    <w:rsid w:val="00EC1D45"/>
    <w:rsid w:val="00ED1C47"/>
    <w:rsid w:val="00ED28BA"/>
    <w:rsid w:val="00EE5E1D"/>
    <w:rsid w:val="00F01B03"/>
    <w:rsid w:val="00F063C0"/>
    <w:rsid w:val="00F120BB"/>
    <w:rsid w:val="00F236FB"/>
    <w:rsid w:val="00F24281"/>
    <w:rsid w:val="00F25728"/>
    <w:rsid w:val="00F276F6"/>
    <w:rsid w:val="00F336D2"/>
    <w:rsid w:val="00F35B39"/>
    <w:rsid w:val="00F3706F"/>
    <w:rsid w:val="00F41D07"/>
    <w:rsid w:val="00F42AA0"/>
    <w:rsid w:val="00F43ED8"/>
    <w:rsid w:val="00F4501C"/>
    <w:rsid w:val="00F47EF0"/>
    <w:rsid w:val="00F566DF"/>
    <w:rsid w:val="00F65DC0"/>
    <w:rsid w:val="00F7478F"/>
    <w:rsid w:val="00F752C9"/>
    <w:rsid w:val="00F80298"/>
    <w:rsid w:val="00F9091D"/>
    <w:rsid w:val="00F90C39"/>
    <w:rsid w:val="00F912B4"/>
    <w:rsid w:val="00F936D2"/>
    <w:rsid w:val="00F97B45"/>
    <w:rsid w:val="00FA2C69"/>
    <w:rsid w:val="00FA5657"/>
    <w:rsid w:val="00FA61B9"/>
    <w:rsid w:val="00FB118C"/>
    <w:rsid w:val="00FB2A59"/>
    <w:rsid w:val="00FC75D2"/>
    <w:rsid w:val="00FD5B5B"/>
    <w:rsid w:val="00FD641F"/>
    <w:rsid w:val="00FD666C"/>
    <w:rsid w:val="00FD6DE5"/>
    <w:rsid w:val="00FE1092"/>
    <w:rsid w:val="00FE50C4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5E5AA0-D8BA-4638-BD52-D4D5616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F0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76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C1768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C1768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C1768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C1768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768"/>
    <w:pPr>
      <w:spacing w:before="100" w:beforeAutospacing="1" w:after="100" w:afterAutospacing="1"/>
    </w:pPr>
  </w:style>
  <w:style w:type="paragraph" w:styleId="BodyText">
    <w:name w:val="Body Text"/>
    <w:basedOn w:val="Normal"/>
    <w:rsid w:val="00EC1768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EC1768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2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17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F2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2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8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9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53">
          <w:marLeft w:val="72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6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4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B460-0F7A-4D97-8495-BBADFB4E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10</cp:revision>
  <cp:lastPrinted>2009-09-02T20:10:00Z</cp:lastPrinted>
  <dcterms:created xsi:type="dcterms:W3CDTF">2009-09-26T22:46:00Z</dcterms:created>
  <dcterms:modified xsi:type="dcterms:W3CDTF">2015-08-19T17:07:00Z</dcterms:modified>
</cp:coreProperties>
</file>